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6F" w:rsidRPr="00726D05" w:rsidP="00674AC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26D05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0436F" w:rsidRPr="00726D05" w:rsidP="00674AC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>о</w:t>
      </w:r>
      <w:r w:rsidRPr="00726D05">
        <w:rPr>
          <w:rFonts w:ascii="Times New Roman" w:hAnsi="Times New Roman" w:cs="Times New Roman"/>
          <w:sz w:val="27"/>
          <w:szCs w:val="27"/>
        </w:rPr>
        <w:t xml:space="preserve"> прекращении </w:t>
      </w:r>
      <w:r w:rsidR="00476C42">
        <w:rPr>
          <w:rFonts w:ascii="Times New Roman" w:hAnsi="Times New Roman" w:cs="Times New Roman"/>
          <w:sz w:val="27"/>
          <w:szCs w:val="27"/>
        </w:rPr>
        <w:t xml:space="preserve">производства по </w:t>
      </w:r>
      <w:r w:rsidRPr="00726D05">
        <w:rPr>
          <w:rFonts w:ascii="Times New Roman" w:hAnsi="Times New Roman" w:cs="Times New Roman"/>
          <w:sz w:val="27"/>
          <w:szCs w:val="27"/>
        </w:rPr>
        <w:t>уголовно</w:t>
      </w:r>
      <w:r w:rsidR="00476C42">
        <w:rPr>
          <w:rFonts w:ascii="Times New Roman" w:hAnsi="Times New Roman" w:cs="Times New Roman"/>
          <w:sz w:val="27"/>
          <w:szCs w:val="27"/>
        </w:rPr>
        <w:t>му</w:t>
      </w:r>
      <w:r w:rsidRPr="00726D05">
        <w:rPr>
          <w:rFonts w:ascii="Times New Roman" w:hAnsi="Times New Roman" w:cs="Times New Roman"/>
          <w:sz w:val="27"/>
          <w:szCs w:val="27"/>
        </w:rPr>
        <w:t xml:space="preserve"> дел</w:t>
      </w:r>
      <w:r w:rsidR="00476C42">
        <w:rPr>
          <w:rFonts w:ascii="Times New Roman" w:hAnsi="Times New Roman" w:cs="Times New Roman"/>
          <w:sz w:val="27"/>
          <w:szCs w:val="27"/>
        </w:rPr>
        <w:t>у</w:t>
      </w:r>
    </w:p>
    <w:p w:rsidR="0000436F" w:rsidRPr="00726D05" w:rsidP="0000436F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>пгт</w:t>
      </w:r>
      <w:r w:rsidRPr="00726D05">
        <w:rPr>
          <w:rFonts w:ascii="Times New Roman" w:hAnsi="Times New Roman" w:cs="Times New Roman"/>
          <w:sz w:val="27"/>
          <w:szCs w:val="27"/>
        </w:rPr>
        <w:t xml:space="preserve">. Березово                                         </w:t>
      </w:r>
      <w:r w:rsidRPr="00726D05" w:rsidR="00056BF2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726D05" w:rsidR="00A86BF7">
        <w:rPr>
          <w:rFonts w:ascii="Times New Roman" w:hAnsi="Times New Roman" w:cs="Times New Roman"/>
          <w:sz w:val="27"/>
          <w:szCs w:val="27"/>
        </w:rPr>
        <w:t xml:space="preserve">  </w:t>
      </w:r>
      <w:r w:rsidRPr="00726D05" w:rsidR="005D0ACF">
        <w:rPr>
          <w:rFonts w:ascii="Times New Roman" w:hAnsi="Times New Roman" w:cs="Times New Roman"/>
          <w:sz w:val="27"/>
          <w:szCs w:val="27"/>
        </w:rPr>
        <w:t xml:space="preserve">    </w:t>
      </w:r>
      <w:r w:rsidRPr="00726D05" w:rsidR="00A86BF7">
        <w:rPr>
          <w:rFonts w:ascii="Times New Roman" w:hAnsi="Times New Roman" w:cs="Times New Roman"/>
          <w:sz w:val="27"/>
          <w:szCs w:val="27"/>
        </w:rPr>
        <w:t xml:space="preserve"> </w:t>
      </w:r>
      <w:r w:rsidRPr="00726D05" w:rsidR="007F3E29">
        <w:rPr>
          <w:rFonts w:ascii="Times New Roman" w:hAnsi="Times New Roman" w:cs="Times New Roman"/>
          <w:sz w:val="27"/>
          <w:szCs w:val="27"/>
        </w:rPr>
        <w:t xml:space="preserve">   </w:t>
      </w:r>
      <w:r w:rsidR="002466D1">
        <w:rPr>
          <w:rFonts w:ascii="Times New Roman" w:hAnsi="Times New Roman" w:cs="Times New Roman"/>
          <w:sz w:val="27"/>
          <w:szCs w:val="27"/>
        </w:rPr>
        <w:t xml:space="preserve">   </w:t>
      </w:r>
      <w:r w:rsidR="00726D05">
        <w:rPr>
          <w:rFonts w:ascii="Times New Roman" w:hAnsi="Times New Roman" w:cs="Times New Roman"/>
          <w:sz w:val="27"/>
          <w:szCs w:val="27"/>
        </w:rPr>
        <w:t xml:space="preserve"> </w:t>
      </w:r>
      <w:r w:rsidR="00F60688">
        <w:rPr>
          <w:rFonts w:ascii="Times New Roman" w:hAnsi="Times New Roman" w:cs="Times New Roman"/>
          <w:sz w:val="27"/>
          <w:szCs w:val="27"/>
        </w:rPr>
        <w:t xml:space="preserve">    </w:t>
      </w:r>
      <w:r w:rsidR="002264D3">
        <w:rPr>
          <w:rFonts w:ascii="Times New Roman" w:hAnsi="Times New Roman" w:cs="Times New Roman"/>
          <w:sz w:val="27"/>
          <w:szCs w:val="27"/>
        </w:rPr>
        <w:t>25</w:t>
      </w:r>
      <w:r w:rsidR="007056DC">
        <w:rPr>
          <w:rFonts w:ascii="Times New Roman" w:hAnsi="Times New Roman" w:cs="Times New Roman"/>
          <w:sz w:val="27"/>
          <w:szCs w:val="27"/>
        </w:rPr>
        <w:t xml:space="preserve"> июля</w:t>
      </w:r>
      <w:r w:rsidRPr="00726D05">
        <w:rPr>
          <w:rFonts w:ascii="Times New Roman" w:hAnsi="Times New Roman" w:cs="Times New Roman"/>
          <w:sz w:val="27"/>
          <w:szCs w:val="27"/>
        </w:rPr>
        <w:t xml:space="preserve"> 20</w:t>
      </w:r>
      <w:r w:rsidRPr="00726D05" w:rsidR="00056BF2">
        <w:rPr>
          <w:rFonts w:ascii="Times New Roman" w:hAnsi="Times New Roman" w:cs="Times New Roman"/>
          <w:sz w:val="27"/>
          <w:szCs w:val="27"/>
        </w:rPr>
        <w:t>2</w:t>
      </w:r>
      <w:r w:rsidR="007056DC">
        <w:rPr>
          <w:rFonts w:ascii="Times New Roman" w:hAnsi="Times New Roman" w:cs="Times New Roman"/>
          <w:sz w:val="27"/>
          <w:szCs w:val="27"/>
        </w:rPr>
        <w:t>3</w:t>
      </w:r>
      <w:r w:rsidRPr="00726D05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00436F" w:rsidRPr="00726D05" w:rsidP="00E10E0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ab/>
        <w:t xml:space="preserve">Мировой судья судебного участка № 1 Березовского судебного района Ханты-Мансийского автономного округа - Югры Соколкова Н.Н., </w:t>
      </w:r>
      <w:r w:rsidRPr="00726D05" w:rsidR="00156B02">
        <w:rPr>
          <w:rFonts w:ascii="Times New Roman" w:hAnsi="Times New Roman" w:cs="Times New Roman"/>
          <w:sz w:val="27"/>
          <w:szCs w:val="27"/>
        </w:rPr>
        <w:t xml:space="preserve">при секретаре судебного заседания </w:t>
      </w:r>
      <w:r w:rsidRPr="00726D05" w:rsidR="00A24AEE">
        <w:rPr>
          <w:rFonts w:ascii="Times New Roman" w:hAnsi="Times New Roman" w:cs="Times New Roman"/>
          <w:sz w:val="27"/>
          <w:szCs w:val="27"/>
        </w:rPr>
        <w:t>Анимовой</w:t>
      </w:r>
      <w:r w:rsidRPr="00726D05" w:rsidR="00A24AEE">
        <w:rPr>
          <w:rFonts w:ascii="Times New Roman" w:hAnsi="Times New Roman" w:cs="Times New Roman"/>
          <w:sz w:val="27"/>
          <w:szCs w:val="27"/>
        </w:rPr>
        <w:t xml:space="preserve"> З.В.</w:t>
      </w:r>
      <w:r w:rsidRPr="00726D05" w:rsidR="00156B02">
        <w:rPr>
          <w:rFonts w:ascii="Times New Roman" w:hAnsi="Times New Roman" w:cs="Times New Roman"/>
          <w:sz w:val="27"/>
          <w:szCs w:val="27"/>
        </w:rPr>
        <w:t>,</w:t>
      </w:r>
      <w:r w:rsidRPr="00726D05" w:rsidR="00B444A1">
        <w:rPr>
          <w:rFonts w:ascii="Times New Roman" w:hAnsi="Times New Roman" w:cs="Times New Roman"/>
          <w:sz w:val="27"/>
          <w:szCs w:val="27"/>
        </w:rPr>
        <w:t xml:space="preserve"> </w:t>
      </w:r>
      <w:r w:rsidRPr="00726D05">
        <w:rPr>
          <w:rFonts w:ascii="Times New Roman" w:hAnsi="Times New Roman" w:cs="Times New Roman"/>
          <w:sz w:val="27"/>
          <w:szCs w:val="27"/>
        </w:rPr>
        <w:t>с участием:</w:t>
      </w:r>
    </w:p>
    <w:p w:rsidR="00A24AEE" w:rsidP="000043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ab/>
        <w:t xml:space="preserve">государственного обвинителя –прокурора Березовского района </w:t>
      </w:r>
      <w:r w:rsidR="002264D3">
        <w:rPr>
          <w:rFonts w:ascii="Times New Roman" w:hAnsi="Times New Roman" w:cs="Times New Roman"/>
          <w:sz w:val="27"/>
          <w:szCs w:val="27"/>
        </w:rPr>
        <w:t>Романова В.Л.,</w:t>
      </w:r>
    </w:p>
    <w:p w:rsidR="002264D3" w:rsidRPr="00726D05" w:rsidP="00226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потерпевшего </w:t>
      </w:r>
      <w:r w:rsidR="004107D6">
        <w:rPr>
          <w:rFonts w:ascii="Times New Roman" w:hAnsi="Times New Roman" w:cs="Times New Roman"/>
          <w:sz w:val="27"/>
          <w:szCs w:val="27"/>
        </w:rPr>
        <w:t>*</w:t>
      </w:r>
    </w:p>
    <w:p w:rsidR="0000436F" w:rsidRPr="00726D05" w:rsidP="00A2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подсудимой</w:t>
      </w:r>
      <w:r w:rsidRPr="00726D05" w:rsidR="00A24AE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Долгушиной</w:t>
      </w:r>
      <w:r>
        <w:rPr>
          <w:rFonts w:ascii="Times New Roman" w:hAnsi="Times New Roman" w:cs="Times New Roman"/>
          <w:sz w:val="27"/>
          <w:szCs w:val="27"/>
        </w:rPr>
        <w:t xml:space="preserve"> Е.М., ее защитника -</w:t>
      </w:r>
      <w:r w:rsidRPr="00726D05" w:rsidR="00A24AEE">
        <w:rPr>
          <w:rFonts w:ascii="Times New Roman" w:hAnsi="Times New Roman" w:cs="Times New Roman"/>
          <w:sz w:val="27"/>
          <w:szCs w:val="27"/>
        </w:rPr>
        <w:t xml:space="preserve"> </w:t>
      </w:r>
      <w:r w:rsidRPr="00726D05">
        <w:rPr>
          <w:rFonts w:ascii="Times New Roman" w:hAnsi="Times New Roman" w:cs="Times New Roman"/>
          <w:sz w:val="27"/>
          <w:szCs w:val="27"/>
        </w:rPr>
        <w:t xml:space="preserve">адвоката </w:t>
      </w:r>
      <w:r w:rsidR="007056DC">
        <w:rPr>
          <w:rFonts w:ascii="Times New Roman" w:hAnsi="Times New Roman" w:cs="Times New Roman"/>
          <w:sz w:val="27"/>
          <w:szCs w:val="27"/>
        </w:rPr>
        <w:t>Каневой</w:t>
      </w:r>
      <w:r w:rsidR="007056DC">
        <w:rPr>
          <w:rFonts w:ascii="Times New Roman" w:hAnsi="Times New Roman" w:cs="Times New Roman"/>
          <w:sz w:val="27"/>
          <w:szCs w:val="27"/>
        </w:rPr>
        <w:t xml:space="preserve"> Т.А.</w:t>
      </w:r>
      <w:r w:rsidRPr="00726D05">
        <w:rPr>
          <w:rFonts w:ascii="Times New Roman" w:hAnsi="Times New Roman" w:cs="Times New Roman"/>
          <w:sz w:val="27"/>
          <w:szCs w:val="27"/>
        </w:rPr>
        <w:t>, представивше</w:t>
      </w:r>
      <w:r w:rsidR="007056DC">
        <w:rPr>
          <w:rFonts w:ascii="Times New Roman" w:hAnsi="Times New Roman" w:cs="Times New Roman"/>
          <w:sz w:val="27"/>
          <w:szCs w:val="27"/>
        </w:rPr>
        <w:t>й</w:t>
      </w:r>
      <w:r w:rsidRPr="00726D05">
        <w:rPr>
          <w:rFonts w:ascii="Times New Roman" w:hAnsi="Times New Roman" w:cs="Times New Roman"/>
          <w:sz w:val="27"/>
          <w:szCs w:val="27"/>
        </w:rPr>
        <w:t xml:space="preserve"> удостоверение от </w:t>
      </w:r>
      <w:r w:rsidR="004107D6">
        <w:rPr>
          <w:rFonts w:ascii="Times New Roman" w:hAnsi="Times New Roman" w:cs="Times New Roman"/>
          <w:sz w:val="27"/>
          <w:szCs w:val="27"/>
        </w:rPr>
        <w:t>*</w:t>
      </w:r>
    </w:p>
    <w:p w:rsidR="00156B02" w:rsidRPr="00726D05" w:rsidP="00156B0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 xml:space="preserve">рассмотрев в </w:t>
      </w:r>
      <w:r w:rsidRPr="00726D05" w:rsidR="009B2CA4">
        <w:rPr>
          <w:rFonts w:ascii="Times New Roman" w:hAnsi="Times New Roman" w:cs="Times New Roman"/>
          <w:sz w:val="27"/>
          <w:szCs w:val="27"/>
        </w:rPr>
        <w:t xml:space="preserve">открытом </w:t>
      </w:r>
      <w:r w:rsidRPr="00726D05">
        <w:rPr>
          <w:rFonts w:ascii="Times New Roman" w:hAnsi="Times New Roman" w:cs="Times New Roman"/>
          <w:sz w:val="27"/>
          <w:szCs w:val="27"/>
        </w:rPr>
        <w:t xml:space="preserve">судебном заседании </w:t>
      </w:r>
      <w:r w:rsidRPr="00726D05" w:rsidR="002E5DEF">
        <w:rPr>
          <w:rFonts w:ascii="Times New Roman" w:hAnsi="Times New Roman" w:cs="Times New Roman"/>
          <w:sz w:val="27"/>
          <w:szCs w:val="27"/>
        </w:rPr>
        <w:t>в особом порядке</w:t>
      </w:r>
      <w:r w:rsidRPr="00726D05" w:rsidR="00AC0A7A">
        <w:rPr>
          <w:rFonts w:ascii="Times New Roman" w:hAnsi="Times New Roman" w:cs="Times New Roman"/>
          <w:sz w:val="27"/>
          <w:szCs w:val="27"/>
        </w:rPr>
        <w:t xml:space="preserve"> </w:t>
      </w:r>
      <w:r w:rsidRPr="00726D05">
        <w:rPr>
          <w:rFonts w:ascii="Times New Roman" w:hAnsi="Times New Roman" w:cs="Times New Roman"/>
          <w:sz w:val="27"/>
          <w:szCs w:val="27"/>
        </w:rPr>
        <w:t>материалы уголовного дела №</w:t>
      </w:r>
      <w:r w:rsidRPr="00726D05" w:rsidR="00A86BF7">
        <w:rPr>
          <w:rFonts w:ascii="Times New Roman" w:hAnsi="Times New Roman" w:cs="Times New Roman"/>
          <w:sz w:val="27"/>
          <w:szCs w:val="27"/>
        </w:rPr>
        <w:t xml:space="preserve"> </w:t>
      </w:r>
      <w:r w:rsidRPr="00726D05">
        <w:rPr>
          <w:rFonts w:ascii="Times New Roman" w:hAnsi="Times New Roman" w:cs="Times New Roman"/>
          <w:sz w:val="27"/>
          <w:szCs w:val="27"/>
        </w:rPr>
        <w:t>1-</w:t>
      </w:r>
      <w:r w:rsidR="002264D3">
        <w:rPr>
          <w:rFonts w:ascii="Times New Roman" w:hAnsi="Times New Roman" w:cs="Times New Roman"/>
          <w:sz w:val="27"/>
          <w:szCs w:val="27"/>
        </w:rPr>
        <w:t>3</w:t>
      </w:r>
      <w:r w:rsidR="008406C1">
        <w:rPr>
          <w:rFonts w:ascii="Times New Roman" w:hAnsi="Times New Roman" w:cs="Times New Roman"/>
          <w:sz w:val="27"/>
          <w:szCs w:val="27"/>
        </w:rPr>
        <w:t>4</w:t>
      </w:r>
      <w:r w:rsidRPr="00726D05">
        <w:rPr>
          <w:rFonts w:ascii="Times New Roman" w:hAnsi="Times New Roman" w:cs="Times New Roman"/>
          <w:sz w:val="27"/>
          <w:szCs w:val="27"/>
        </w:rPr>
        <w:t>-0201/20</w:t>
      </w:r>
      <w:r w:rsidRPr="00726D05" w:rsidR="00056BF2">
        <w:rPr>
          <w:rFonts w:ascii="Times New Roman" w:hAnsi="Times New Roman" w:cs="Times New Roman"/>
          <w:sz w:val="27"/>
          <w:szCs w:val="27"/>
        </w:rPr>
        <w:t>2</w:t>
      </w:r>
      <w:r w:rsidRPr="00726D05" w:rsidR="00A24AEE">
        <w:rPr>
          <w:rFonts w:ascii="Times New Roman" w:hAnsi="Times New Roman" w:cs="Times New Roman"/>
          <w:sz w:val="27"/>
          <w:szCs w:val="27"/>
        </w:rPr>
        <w:t>2</w:t>
      </w:r>
      <w:r w:rsidRPr="00726D05" w:rsidR="000A0C41">
        <w:rPr>
          <w:rFonts w:ascii="Times New Roman" w:hAnsi="Times New Roman" w:cs="Times New Roman"/>
          <w:sz w:val="27"/>
          <w:szCs w:val="27"/>
        </w:rPr>
        <w:t>,</w:t>
      </w:r>
      <w:r w:rsidRPr="00726D05" w:rsidR="000A0C41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дознание</w:t>
      </w:r>
      <w:r w:rsidRPr="00726D05" w:rsidR="000D1171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726D05" w:rsidR="000A0C4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 которому проведено в </w:t>
      </w:r>
      <w:r w:rsidRPr="00726D05" w:rsidR="000A0C41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сокращенной форме,</w:t>
      </w:r>
      <w:r w:rsidRPr="00726D05" w:rsidR="00674AC8">
        <w:rPr>
          <w:rFonts w:ascii="Times New Roman" w:hAnsi="Times New Roman" w:cs="Times New Roman"/>
          <w:sz w:val="27"/>
          <w:szCs w:val="27"/>
        </w:rPr>
        <w:t xml:space="preserve"> </w:t>
      </w:r>
      <w:r w:rsidRPr="00726D05" w:rsidR="009B2CA4">
        <w:rPr>
          <w:rFonts w:ascii="Times New Roman" w:hAnsi="Times New Roman" w:cs="Times New Roman"/>
          <w:sz w:val="27"/>
          <w:szCs w:val="27"/>
        </w:rPr>
        <w:t>в отношении</w:t>
      </w:r>
      <w:r w:rsidRPr="00726D05" w:rsidR="00A24AEE">
        <w:rPr>
          <w:rFonts w:ascii="Times New Roman" w:hAnsi="Times New Roman" w:cs="Times New Roman"/>
          <w:sz w:val="27"/>
          <w:szCs w:val="27"/>
        </w:rPr>
        <w:t>:</w:t>
      </w:r>
    </w:p>
    <w:p w:rsidR="000C5128" w:rsidRPr="00726D05" w:rsidP="00726D05">
      <w:pPr>
        <w:spacing w:after="0" w:line="240" w:lineRule="auto"/>
        <w:ind w:left="255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Долгушиной</w:t>
      </w: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Екатерины Максимовны</w:t>
      </w:r>
      <w:r w:rsidRPr="00726D05" w:rsidR="00FC6DB4">
        <w:rPr>
          <w:rFonts w:ascii="Times New Roman" w:hAnsi="Times New Roman" w:cs="Times New Roman"/>
          <w:sz w:val="27"/>
          <w:szCs w:val="27"/>
        </w:rPr>
        <w:t xml:space="preserve"> </w:t>
      </w:r>
      <w:r w:rsidR="004107D6">
        <w:rPr>
          <w:rFonts w:ascii="Times New Roman" w:hAnsi="Times New Roman" w:cs="Times New Roman"/>
          <w:sz w:val="27"/>
          <w:szCs w:val="27"/>
        </w:rPr>
        <w:t>***</w:t>
      </w:r>
      <w:r w:rsidRPr="00726D05" w:rsidR="00875939">
        <w:rPr>
          <w:rFonts w:ascii="Times New Roman" w:hAnsi="Times New Roman" w:cs="Times New Roman"/>
          <w:sz w:val="27"/>
          <w:szCs w:val="27"/>
        </w:rPr>
        <w:t xml:space="preserve"> </w:t>
      </w:r>
      <w:r w:rsidRPr="00726D05" w:rsidR="002E5DEF">
        <w:rPr>
          <w:rFonts w:ascii="Times New Roman" w:hAnsi="Times New Roman" w:cs="Times New Roman"/>
          <w:sz w:val="27"/>
          <w:szCs w:val="27"/>
        </w:rPr>
        <w:t xml:space="preserve">получившей копию обвинительного </w:t>
      </w:r>
      <w:r>
        <w:rPr>
          <w:rFonts w:ascii="Times New Roman" w:hAnsi="Times New Roman" w:cs="Times New Roman"/>
          <w:sz w:val="27"/>
          <w:szCs w:val="27"/>
        </w:rPr>
        <w:t>постановления</w:t>
      </w:r>
      <w:r w:rsidRPr="00726D05" w:rsidR="002E5DEF">
        <w:rPr>
          <w:rFonts w:ascii="Times New Roman" w:hAnsi="Times New Roman" w:cs="Times New Roman"/>
          <w:sz w:val="27"/>
          <w:szCs w:val="27"/>
        </w:rPr>
        <w:t xml:space="preserve"> </w:t>
      </w:r>
      <w:r w:rsidR="007056DC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726D05" w:rsidR="000A0C41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726D05" w:rsidR="000A0C41">
        <w:rPr>
          <w:rFonts w:ascii="Times New Roman" w:hAnsi="Times New Roman" w:cs="Times New Roman"/>
          <w:sz w:val="27"/>
          <w:szCs w:val="27"/>
        </w:rPr>
        <w:t>.202</w:t>
      </w:r>
      <w:r w:rsidR="007056DC">
        <w:rPr>
          <w:rFonts w:ascii="Times New Roman" w:hAnsi="Times New Roman" w:cs="Times New Roman"/>
          <w:sz w:val="27"/>
          <w:szCs w:val="27"/>
        </w:rPr>
        <w:t>3</w:t>
      </w:r>
      <w:r w:rsidRPr="00726D05" w:rsidR="000A0C41">
        <w:rPr>
          <w:rFonts w:ascii="Times New Roman" w:hAnsi="Times New Roman" w:cs="Times New Roman"/>
          <w:sz w:val="27"/>
          <w:szCs w:val="27"/>
        </w:rPr>
        <w:t>,</w:t>
      </w:r>
      <w:r w:rsidRPr="00726D0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56BF2" w:rsidRPr="00726D05" w:rsidP="00726D0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 xml:space="preserve">обвиняемой </w:t>
      </w:r>
      <w:r w:rsidRPr="00726D05" w:rsidR="00875939">
        <w:rPr>
          <w:rFonts w:ascii="Times New Roman" w:hAnsi="Times New Roman" w:cs="Times New Roman"/>
          <w:sz w:val="27"/>
          <w:szCs w:val="27"/>
        </w:rPr>
        <w:t>в</w:t>
      </w:r>
      <w:r w:rsidRPr="00726D05" w:rsidR="0000436F">
        <w:rPr>
          <w:rFonts w:ascii="Times New Roman" w:hAnsi="Times New Roman" w:cs="Times New Roman"/>
          <w:sz w:val="27"/>
          <w:szCs w:val="27"/>
        </w:rPr>
        <w:t xml:space="preserve"> совершении преступлени</w:t>
      </w:r>
      <w:r w:rsidRPr="00726D05" w:rsidR="004E16F4">
        <w:rPr>
          <w:rFonts w:ascii="Times New Roman" w:hAnsi="Times New Roman" w:cs="Times New Roman"/>
          <w:sz w:val="27"/>
          <w:szCs w:val="27"/>
        </w:rPr>
        <w:t>я</w:t>
      </w:r>
      <w:r w:rsidRPr="00726D05" w:rsidR="0000436F">
        <w:rPr>
          <w:rFonts w:ascii="Times New Roman" w:hAnsi="Times New Roman" w:cs="Times New Roman"/>
          <w:sz w:val="27"/>
          <w:szCs w:val="27"/>
        </w:rPr>
        <w:t>, предусмотренн</w:t>
      </w:r>
      <w:r w:rsidRPr="00726D05" w:rsidR="004E16F4">
        <w:rPr>
          <w:rFonts w:ascii="Times New Roman" w:hAnsi="Times New Roman" w:cs="Times New Roman"/>
          <w:sz w:val="27"/>
          <w:szCs w:val="27"/>
        </w:rPr>
        <w:t>ого</w:t>
      </w:r>
      <w:r w:rsidRPr="00726D05" w:rsidR="007E0B34">
        <w:rPr>
          <w:rFonts w:ascii="Times New Roman" w:hAnsi="Times New Roman" w:cs="Times New Roman"/>
          <w:sz w:val="27"/>
          <w:szCs w:val="27"/>
        </w:rPr>
        <w:t xml:space="preserve"> п. «в» </w:t>
      </w:r>
      <w:r w:rsidRPr="00726D05">
        <w:rPr>
          <w:rFonts w:ascii="Times New Roman" w:hAnsi="Times New Roman" w:cs="Times New Roman"/>
          <w:sz w:val="27"/>
          <w:szCs w:val="27"/>
        </w:rPr>
        <w:t xml:space="preserve">ч. </w:t>
      </w:r>
      <w:r w:rsidRPr="00726D05" w:rsidR="007E0B34">
        <w:rPr>
          <w:rFonts w:ascii="Times New Roman" w:hAnsi="Times New Roman" w:cs="Times New Roman"/>
          <w:sz w:val="27"/>
          <w:szCs w:val="27"/>
        </w:rPr>
        <w:t>2</w:t>
      </w:r>
      <w:r w:rsidRPr="00726D05">
        <w:rPr>
          <w:rFonts w:ascii="Times New Roman" w:hAnsi="Times New Roman" w:cs="Times New Roman"/>
          <w:sz w:val="27"/>
          <w:szCs w:val="27"/>
        </w:rPr>
        <w:t xml:space="preserve"> ст. 11</w:t>
      </w:r>
      <w:r w:rsidRPr="00726D05" w:rsidR="007E0B34">
        <w:rPr>
          <w:rFonts w:ascii="Times New Roman" w:hAnsi="Times New Roman" w:cs="Times New Roman"/>
          <w:sz w:val="27"/>
          <w:szCs w:val="27"/>
        </w:rPr>
        <w:t>5</w:t>
      </w:r>
      <w:r w:rsidRPr="00726D05" w:rsidR="0000436F">
        <w:rPr>
          <w:rFonts w:ascii="Times New Roman" w:hAnsi="Times New Roman" w:cs="Times New Roman"/>
          <w:sz w:val="27"/>
          <w:szCs w:val="27"/>
        </w:rPr>
        <w:t xml:space="preserve"> УК РФ</w:t>
      </w:r>
      <w:r w:rsidRPr="00726D05" w:rsidR="00875939">
        <w:rPr>
          <w:rFonts w:ascii="Times New Roman" w:hAnsi="Times New Roman" w:cs="Times New Roman"/>
          <w:sz w:val="27"/>
          <w:szCs w:val="27"/>
        </w:rPr>
        <w:t>,</w:t>
      </w:r>
    </w:p>
    <w:p w:rsidR="00875939" w:rsidRPr="00726D05" w:rsidP="00476C42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>УСТАНОВИЛ:</w:t>
      </w:r>
    </w:p>
    <w:p w:rsidR="00672DF0" w:rsidRPr="00726D05" w:rsidP="00672D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Долгушина</w:t>
      </w:r>
      <w:r>
        <w:rPr>
          <w:rFonts w:ascii="Times New Roman" w:hAnsi="Times New Roman" w:cs="Times New Roman"/>
          <w:sz w:val="27"/>
          <w:szCs w:val="27"/>
        </w:rPr>
        <w:t xml:space="preserve"> Е.М.</w:t>
      </w:r>
      <w:r w:rsidRPr="00726D05" w:rsidR="00BC0ED9">
        <w:rPr>
          <w:rFonts w:ascii="Times New Roman" w:hAnsi="Times New Roman" w:cs="Times New Roman"/>
          <w:sz w:val="27"/>
          <w:szCs w:val="27"/>
        </w:rPr>
        <w:t xml:space="preserve"> согласилась с предъявленным обвинением в том, что </w:t>
      </w:r>
      <w:r w:rsidRPr="00726D05" w:rsidR="00352CEA">
        <w:rPr>
          <w:rFonts w:ascii="Times New Roman" w:hAnsi="Times New Roman" w:cs="Times New Roman"/>
          <w:sz w:val="27"/>
          <w:szCs w:val="27"/>
        </w:rPr>
        <w:t>он</w:t>
      </w:r>
      <w:r w:rsidRPr="00726D05" w:rsidR="00A24AEE">
        <w:rPr>
          <w:rFonts w:ascii="Times New Roman" w:hAnsi="Times New Roman" w:cs="Times New Roman"/>
          <w:sz w:val="27"/>
          <w:szCs w:val="27"/>
        </w:rPr>
        <w:t>а</w:t>
      </w:r>
      <w:r w:rsidRPr="00726D05" w:rsidR="00FC6DB4">
        <w:rPr>
          <w:rFonts w:ascii="Times New Roman" w:hAnsi="Times New Roman" w:cs="Times New Roman"/>
          <w:sz w:val="27"/>
          <w:szCs w:val="27"/>
        </w:rPr>
        <w:t xml:space="preserve"> </w:t>
      </w:r>
      <w:r w:rsidR="00E21C3C">
        <w:rPr>
          <w:rFonts w:ascii="Times New Roman" w:hAnsi="Times New Roman" w:cs="Times New Roman"/>
          <w:sz w:val="27"/>
          <w:szCs w:val="27"/>
        </w:rPr>
        <w:t>27</w:t>
      </w:r>
      <w:r w:rsidRPr="00726D05" w:rsidR="00983DA5">
        <w:rPr>
          <w:rFonts w:ascii="Times New Roman" w:hAnsi="Times New Roman" w:cs="Times New Roman"/>
          <w:sz w:val="27"/>
          <w:szCs w:val="27"/>
        </w:rPr>
        <w:t xml:space="preserve"> </w:t>
      </w:r>
      <w:r w:rsidR="007056DC">
        <w:rPr>
          <w:rFonts w:ascii="Times New Roman" w:hAnsi="Times New Roman" w:cs="Times New Roman"/>
          <w:sz w:val="27"/>
          <w:szCs w:val="27"/>
        </w:rPr>
        <w:t>апреля</w:t>
      </w:r>
      <w:r w:rsidRPr="00726D05" w:rsidR="00253436">
        <w:rPr>
          <w:rFonts w:ascii="Times New Roman" w:hAnsi="Times New Roman" w:cs="Times New Roman"/>
          <w:sz w:val="27"/>
          <w:szCs w:val="27"/>
        </w:rPr>
        <w:t xml:space="preserve"> </w:t>
      </w:r>
      <w:r w:rsidRPr="00726D05" w:rsidR="0089623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20</w:t>
      </w:r>
      <w:r w:rsidRPr="00726D05" w:rsidR="001E063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</w:t>
      </w:r>
      <w:r w:rsidR="007056D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3</w:t>
      </w:r>
      <w:r w:rsidRPr="00726D05" w:rsidR="00FC6DB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726D05" w:rsidR="0025343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года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период времени с 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15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часов 00 минут до 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19</w:t>
      </w:r>
      <w:r w:rsidRPr="00726D05" w:rsidR="00A12CE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часов </w:t>
      </w:r>
      <w:r w:rsidRPr="00726D05" w:rsidR="00BC0ED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</w:t>
      </w:r>
      <w:r w:rsidRPr="00726D05" w:rsidR="00CD46D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</w:t>
      </w:r>
      <w:r w:rsidRPr="00726D05" w:rsidR="0089623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находясь </w:t>
      </w:r>
      <w:r w:rsidR="007056D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 состоянии опьянения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вызванном употреблением алкоголя, </w:t>
      </w:r>
      <w:r w:rsidRPr="00726D05" w:rsidR="00BC0ED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зальной комнате </w:t>
      </w:r>
      <w:r w:rsidRPr="00726D05" w:rsidR="00BC0ED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квартир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ы</w:t>
      </w:r>
      <w:r w:rsidR="004107D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*</w:t>
      </w:r>
      <w:r w:rsidRPr="00726D05" w:rsidR="00325F7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в ходе ссоры с</w:t>
      </w:r>
      <w:r w:rsidR="007056D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 </w:t>
      </w:r>
      <w:r w:rsidR="004107D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*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="007056D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на почве возникших к нему 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личных неприязненных отношений</w:t>
      </w:r>
      <w:r w:rsidR="007056D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726D05" w:rsidR="003C616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умышленно,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осознавая общественную опасность и противоправный характер своих действий, предвидя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неизбежность наступления общественно опасных последствий и желая их наступления, </w:t>
      </w:r>
      <w:r w:rsidR="007056D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 целью причинения телесных повреждений и физической боли, путем нанесения побоев, взяла в свою правую руку 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нож</w:t>
      </w:r>
      <w:r w:rsidR="007056D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после чего, используя его в качестве оружия, 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</w:t>
      </w:r>
      <w:r w:rsidR="007056D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анесл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</w:t>
      </w:r>
      <w:r w:rsidR="007056D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им один удар </w:t>
      </w:r>
      <w:r w:rsidR="004107D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*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в лобную часть головы справа</w:t>
      </w:r>
      <w:r w:rsidR="007056D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причинив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е</w:t>
      </w:r>
      <w:r w:rsidRPr="00726D05" w:rsidR="00983DA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му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телесное повреждение в виде 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резаной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раны 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лобной области справа,</w:t>
      </w:r>
      <w:r w:rsidR="007056D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которая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согласно заключению эксперта от </w:t>
      </w:r>
      <w:r w:rsidR="004107D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*</w:t>
      </w:r>
      <w:r w:rsidRPr="00726D05" w:rsidR="00983DA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 степени</w:t>
      </w:r>
      <w:r w:rsidRPr="00726D05" w:rsidR="00983DA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тяжести причиненного вреда здоровью расценивается, как </w:t>
      </w:r>
      <w:r w:rsidRPr="00726D05" w:rsidR="00983DA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причинившая</w:t>
      </w:r>
      <w:r w:rsidRPr="00726D05" w:rsidR="00983DA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легкий вред здоровью по признаку 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незначительной стойкой утраты общей трудоспособности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0D1171" w:rsidRPr="00726D05" w:rsidP="000D11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>Обвинение, с которым согласил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</w:rPr>
        <w:t>ась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подсудимая 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</w:rPr>
        <w:t>Долгушина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Е.М.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>законно и обоснованно, ее в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ина в инкриминируемом преступлении подтверждается собранными по уголовному делу доказательствами, указанными в обвинительном постановлении.</w:t>
      </w:r>
    </w:p>
    <w:p w:rsidR="00672DF0" w:rsidRPr="00726D05" w:rsidP="00672D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Действия 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</w:rPr>
        <w:t>Долгушиной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Е.М.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правильно квалифицированы по п. «в» ч. 2 ст. 115 УК РФ, как умышленное причинение легкого вреда здоровью, вызвавшего 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</w:rPr>
        <w:t>незначительную стойкую утрату общей трудоспособности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совершенное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>с применением предмета, используемого в качестве оружия.</w:t>
      </w:r>
    </w:p>
    <w:p w:rsidR="00FF150F" w:rsidRPr="00726D05" w:rsidP="000D1171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26D05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>В</w:t>
      </w:r>
      <w:r w:rsidRPr="00726D05">
        <w:rPr>
          <w:rStyle w:val="snippetequal"/>
          <w:b w:val="0"/>
          <w:color w:val="333333"/>
          <w:sz w:val="27"/>
          <w:szCs w:val="27"/>
          <w:bdr w:val="none" w:sz="0" w:space="0" w:color="auto" w:frame="1"/>
        </w:rPr>
        <w:t xml:space="preserve"> 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>судебно</w:t>
      </w:r>
      <w:r w:rsidRPr="00726D05" w:rsidR="000D1171">
        <w:rPr>
          <w:b w:val="0"/>
          <w:color w:val="000000"/>
          <w:sz w:val="27"/>
          <w:szCs w:val="27"/>
          <w:shd w:val="clear" w:color="auto" w:fill="FFFFFF"/>
        </w:rPr>
        <w:t>м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заседани</w:t>
      </w:r>
      <w:r w:rsidRPr="00726D05" w:rsidR="000D1171">
        <w:rPr>
          <w:b w:val="0"/>
          <w:color w:val="000000"/>
          <w:sz w:val="27"/>
          <w:szCs w:val="27"/>
          <w:shd w:val="clear" w:color="auto" w:fill="FFFFFF"/>
        </w:rPr>
        <w:t>и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</w:t>
      </w:r>
      <w:r w:rsidRPr="00726D05" w:rsidR="000D1171">
        <w:rPr>
          <w:b w:val="0"/>
          <w:color w:val="000000"/>
          <w:sz w:val="27"/>
          <w:szCs w:val="27"/>
          <w:shd w:val="clear" w:color="auto" w:fill="FFFFFF"/>
        </w:rPr>
        <w:t xml:space="preserve">на стадии заявления ходатайств 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>потерпевш</w:t>
      </w:r>
      <w:r w:rsidRPr="00726D05" w:rsidR="000D1171">
        <w:rPr>
          <w:b w:val="0"/>
          <w:color w:val="000000"/>
          <w:sz w:val="27"/>
          <w:szCs w:val="27"/>
          <w:shd w:val="clear" w:color="auto" w:fill="FFFFFF"/>
        </w:rPr>
        <w:t>ий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</w:t>
      </w:r>
      <w:r w:rsidR="004107D6">
        <w:rPr>
          <w:b w:val="0"/>
          <w:color w:val="000000"/>
          <w:sz w:val="27"/>
          <w:szCs w:val="27"/>
          <w:shd w:val="clear" w:color="auto" w:fill="FFFFFF"/>
        </w:rPr>
        <w:t>*</w:t>
      </w:r>
      <w:r w:rsidRPr="00726D05" w:rsidR="000D1171">
        <w:rPr>
          <w:b w:val="0"/>
          <w:color w:val="000000"/>
          <w:sz w:val="27"/>
          <w:szCs w:val="27"/>
          <w:shd w:val="clear" w:color="auto" w:fill="FFFFFF"/>
        </w:rPr>
        <w:t xml:space="preserve"> заявил 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письменное ходатайство о </w:t>
      </w:r>
      <w:r w:rsidRPr="00726D05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 xml:space="preserve">прекращении уголовного дела в 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отношении </w:t>
      </w:r>
      <w:r w:rsidR="00E21C3C">
        <w:rPr>
          <w:b w:val="0"/>
          <w:color w:val="000000"/>
          <w:sz w:val="27"/>
          <w:szCs w:val="27"/>
          <w:shd w:val="clear" w:color="auto" w:fill="FFFFFF"/>
        </w:rPr>
        <w:t>Долгушин</w:t>
      </w:r>
      <w:r w:rsidR="008406C1">
        <w:rPr>
          <w:b w:val="0"/>
          <w:color w:val="000000"/>
          <w:sz w:val="27"/>
          <w:szCs w:val="27"/>
          <w:shd w:val="clear" w:color="auto" w:fill="FFFFFF"/>
        </w:rPr>
        <w:t>ой</w:t>
      </w:r>
      <w:r w:rsidR="00E21C3C">
        <w:rPr>
          <w:b w:val="0"/>
          <w:color w:val="000000"/>
          <w:sz w:val="27"/>
          <w:szCs w:val="27"/>
          <w:shd w:val="clear" w:color="auto" w:fill="FFFFFF"/>
        </w:rPr>
        <w:t xml:space="preserve"> Е.М.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за примирением сторон, </w:t>
      </w:r>
      <w:r w:rsidR="00476C42">
        <w:rPr>
          <w:b w:val="0"/>
          <w:color w:val="000000"/>
          <w:sz w:val="27"/>
          <w:szCs w:val="27"/>
          <w:shd w:val="clear" w:color="auto" w:fill="FFFFFF"/>
        </w:rPr>
        <w:t xml:space="preserve">суду пояснил, что </w:t>
      </w:r>
      <w:r w:rsidRPr="00726D05">
        <w:rPr>
          <w:b w:val="0"/>
          <w:color w:val="000000"/>
          <w:sz w:val="27"/>
          <w:szCs w:val="27"/>
          <w:shd w:val="clear" w:color="auto" w:fill="FFFFFF"/>
          <w:lang w:eastAsia="ru-RU"/>
        </w:rPr>
        <w:t>он</w:t>
      </w:r>
      <w:r w:rsidRPr="00726D05">
        <w:rPr>
          <w:b w:val="0"/>
          <w:color w:val="000000"/>
          <w:sz w:val="27"/>
          <w:szCs w:val="27"/>
          <w:shd w:val="clear" w:color="auto" w:fill="FFFFFF"/>
          <w:lang w:eastAsia="ru-RU"/>
        </w:rPr>
        <w:t>и</w:t>
      </w:r>
      <w:r w:rsidRPr="00726D05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 примирил</w:t>
      </w:r>
      <w:r w:rsidRPr="00726D05">
        <w:rPr>
          <w:b w:val="0"/>
          <w:color w:val="000000"/>
          <w:sz w:val="27"/>
          <w:szCs w:val="27"/>
          <w:shd w:val="clear" w:color="auto" w:fill="FFFFFF"/>
          <w:lang w:eastAsia="ru-RU"/>
        </w:rPr>
        <w:t>и</w:t>
      </w:r>
      <w:r w:rsidRPr="00726D05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сь с </w:t>
      </w:r>
      <w:r w:rsidRPr="00726D05" w:rsidR="000D1171">
        <w:rPr>
          <w:b w:val="0"/>
          <w:color w:val="000000"/>
          <w:sz w:val="27"/>
          <w:szCs w:val="27"/>
          <w:shd w:val="clear" w:color="auto" w:fill="FFFFFF"/>
          <w:lang w:eastAsia="ru-RU"/>
        </w:rPr>
        <w:t>подсудимой</w:t>
      </w:r>
      <w:r w:rsidRPr="00726D05">
        <w:rPr>
          <w:b w:val="0"/>
          <w:color w:val="000000"/>
          <w:sz w:val="27"/>
          <w:szCs w:val="27"/>
          <w:shd w:val="clear" w:color="auto" w:fill="FFFFFF"/>
          <w:lang w:eastAsia="ru-RU"/>
        </w:rPr>
        <w:t>, причиненный преступлением вред е</w:t>
      </w:r>
      <w:r w:rsidRPr="00726D05">
        <w:rPr>
          <w:b w:val="0"/>
          <w:color w:val="000000"/>
          <w:sz w:val="27"/>
          <w:szCs w:val="27"/>
          <w:shd w:val="clear" w:color="auto" w:fill="FFFFFF"/>
          <w:lang w:eastAsia="ru-RU"/>
        </w:rPr>
        <w:t>му</w:t>
      </w:r>
      <w:r w:rsidRPr="00726D05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 возмещен в полном объеме </w:t>
      </w:r>
      <w:r w:rsidRPr="00726D05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путем принесения извинений, </w:t>
      </w:r>
      <w:r w:rsidRPr="00726D05" w:rsidR="000D1171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он ее простил, </w:t>
      </w:r>
      <w:r w:rsidRPr="00726D05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каких-либо претензий к </w:t>
      </w:r>
      <w:r w:rsidR="00E21C3C">
        <w:rPr>
          <w:b w:val="0"/>
          <w:color w:val="000000"/>
          <w:sz w:val="27"/>
          <w:szCs w:val="27"/>
          <w:shd w:val="clear" w:color="auto" w:fill="FFFFFF"/>
          <w:lang w:eastAsia="ru-RU"/>
        </w:rPr>
        <w:t>Долгушин</w:t>
      </w:r>
      <w:r w:rsidR="008406C1">
        <w:rPr>
          <w:b w:val="0"/>
          <w:color w:val="000000"/>
          <w:sz w:val="27"/>
          <w:szCs w:val="27"/>
          <w:shd w:val="clear" w:color="auto" w:fill="FFFFFF"/>
          <w:lang w:eastAsia="ru-RU"/>
        </w:rPr>
        <w:t>ой</w:t>
      </w:r>
      <w:r w:rsidR="00E21C3C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 Е.М.</w:t>
      </w:r>
      <w:r w:rsidRPr="00726D05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 не имеет. </w:t>
      </w:r>
    </w:p>
    <w:p w:rsidR="00983DA5" w:rsidRPr="00726D05" w:rsidP="00983DA5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/>
          <w:sz w:val="27"/>
          <w:szCs w:val="27"/>
          <w:shd w:val="clear" w:color="auto" w:fill="FFFFFF"/>
        </w:rPr>
      </w:pPr>
      <w:r w:rsidRPr="00726D05">
        <w:rPr>
          <w:b w:val="0"/>
          <w:color w:val="000000"/>
          <w:sz w:val="27"/>
          <w:szCs w:val="27"/>
          <w:shd w:val="clear" w:color="auto" w:fill="FFFFFF"/>
        </w:rPr>
        <w:t>Подсудимая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</w:t>
      </w:r>
      <w:r w:rsidR="00E21C3C">
        <w:rPr>
          <w:b w:val="0"/>
          <w:color w:val="000000"/>
          <w:sz w:val="27"/>
          <w:szCs w:val="27"/>
          <w:shd w:val="clear" w:color="auto" w:fill="FFFFFF"/>
        </w:rPr>
        <w:t>Долгушина</w:t>
      </w:r>
      <w:r w:rsidR="00E21C3C">
        <w:rPr>
          <w:b w:val="0"/>
          <w:color w:val="000000"/>
          <w:sz w:val="27"/>
          <w:szCs w:val="27"/>
          <w:shd w:val="clear" w:color="auto" w:fill="FFFFFF"/>
        </w:rPr>
        <w:t xml:space="preserve"> Е.М.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вину в совершении преступления признала полностью, в содеянном раскаялась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>,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 подтвердила, что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 загладил</w:t>
      </w:r>
      <w:r w:rsidRPr="00726D05" w:rsidR="00FF150F">
        <w:rPr>
          <w:b w:val="0"/>
          <w:color w:val="000000" w:themeColor="text1"/>
          <w:sz w:val="27"/>
          <w:szCs w:val="27"/>
          <w:shd w:val="clear" w:color="auto" w:fill="FFFFFF"/>
        </w:rPr>
        <w:t>а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 причиненный 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потерпевшему 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>вред в полном объеме</w:t>
      </w:r>
      <w:r w:rsidRPr="00726D05" w:rsidR="00FF150F">
        <w:rPr>
          <w:b w:val="0"/>
          <w:color w:val="000000" w:themeColor="text1"/>
          <w:sz w:val="27"/>
          <w:szCs w:val="27"/>
          <w:shd w:val="clear" w:color="auto" w:fill="FFFFFF"/>
        </w:rPr>
        <w:t xml:space="preserve"> путем принесения </w:t>
      </w:r>
      <w:r w:rsidR="008406C1">
        <w:rPr>
          <w:b w:val="0"/>
          <w:color w:val="000000" w:themeColor="text1"/>
          <w:sz w:val="27"/>
          <w:szCs w:val="27"/>
          <w:shd w:val="clear" w:color="auto" w:fill="FFFFFF"/>
        </w:rPr>
        <w:t xml:space="preserve">потерпевшему </w:t>
      </w:r>
      <w:r w:rsidR="004107D6">
        <w:rPr>
          <w:b w:val="0"/>
          <w:color w:val="000000" w:themeColor="text1"/>
          <w:sz w:val="27"/>
          <w:szCs w:val="27"/>
          <w:shd w:val="clear" w:color="auto" w:fill="FFFFFF"/>
        </w:rPr>
        <w:t>*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>извин</w:t>
      </w:r>
      <w:r w:rsidRPr="00726D05" w:rsidR="00FF150F">
        <w:rPr>
          <w:b w:val="0"/>
          <w:color w:val="000000" w:themeColor="text1"/>
          <w:sz w:val="27"/>
          <w:szCs w:val="27"/>
          <w:shd w:val="clear" w:color="auto" w:fill="FFFFFF"/>
        </w:rPr>
        <w:t>ений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726D05" w:rsidR="00991072">
        <w:rPr>
          <w:b w:val="0"/>
          <w:color w:val="000000" w:themeColor="text1"/>
          <w:sz w:val="27"/>
          <w:szCs w:val="27"/>
          <w:shd w:val="clear" w:color="auto" w:fill="FFFFFF"/>
        </w:rPr>
        <w:t xml:space="preserve">не возражает против 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>прекра</w:t>
      </w:r>
      <w:r w:rsidRPr="00726D05" w:rsidR="00991072">
        <w:rPr>
          <w:b w:val="0"/>
          <w:color w:val="000000"/>
          <w:sz w:val="27"/>
          <w:szCs w:val="27"/>
          <w:shd w:val="clear" w:color="auto" w:fill="FFFFFF"/>
        </w:rPr>
        <w:t>щения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уголовно</w:t>
      </w:r>
      <w:r w:rsidRPr="00726D05" w:rsidR="00991072">
        <w:rPr>
          <w:b w:val="0"/>
          <w:color w:val="000000"/>
          <w:sz w:val="27"/>
          <w:szCs w:val="27"/>
          <w:shd w:val="clear" w:color="auto" w:fill="FFFFFF"/>
        </w:rPr>
        <w:t>го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дел</w:t>
      </w:r>
      <w:r w:rsidRPr="00726D05" w:rsidR="00991072">
        <w:rPr>
          <w:b w:val="0"/>
          <w:color w:val="000000"/>
          <w:sz w:val="27"/>
          <w:szCs w:val="27"/>
          <w:shd w:val="clear" w:color="auto" w:fill="FFFFFF"/>
        </w:rPr>
        <w:t>а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в связи с </w:t>
      </w:r>
      <w:r w:rsidRPr="00726D05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>примирением сторон</w:t>
      </w:r>
      <w:r w:rsidRPr="00726D05" w:rsidR="00991072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>, п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оследствия прекращения дела </w:t>
      </w:r>
      <w:r w:rsidRPr="00726D05" w:rsidR="00991072">
        <w:rPr>
          <w:b w:val="0"/>
          <w:color w:val="000000" w:themeColor="text1"/>
          <w:sz w:val="27"/>
          <w:szCs w:val="27"/>
          <w:shd w:val="clear" w:color="auto" w:fill="FFFFFF"/>
        </w:rPr>
        <w:t>по данному основанию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 е</w:t>
      </w:r>
      <w:r w:rsidRPr="00726D05" w:rsidR="00FF150F">
        <w:rPr>
          <w:b w:val="0"/>
          <w:color w:val="000000" w:themeColor="text1"/>
          <w:sz w:val="27"/>
          <w:szCs w:val="27"/>
          <w:shd w:val="clear" w:color="auto" w:fill="FFFFFF"/>
        </w:rPr>
        <w:t>й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 разъяснены</w:t>
      </w:r>
      <w:r w:rsidRPr="00726D05" w:rsidR="00991072">
        <w:rPr>
          <w:b w:val="0"/>
          <w:color w:val="000000" w:themeColor="text1"/>
          <w:sz w:val="27"/>
          <w:szCs w:val="27"/>
          <w:shd w:val="clear" w:color="auto" w:fill="FFFFFF"/>
        </w:rPr>
        <w:t xml:space="preserve"> и понятны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>.</w:t>
      </w:r>
    </w:p>
    <w:p w:rsidR="00983DA5" w:rsidRPr="00726D05" w:rsidP="00991072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/>
          <w:sz w:val="27"/>
          <w:szCs w:val="27"/>
          <w:shd w:val="clear" w:color="auto" w:fill="FFFFFF"/>
        </w:rPr>
      </w:pP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Адвокат </w:t>
      </w:r>
      <w:r w:rsidR="00F60688">
        <w:rPr>
          <w:b w:val="0"/>
          <w:color w:val="000000"/>
          <w:sz w:val="27"/>
          <w:szCs w:val="27"/>
          <w:shd w:val="clear" w:color="auto" w:fill="FFFFFF"/>
        </w:rPr>
        <w:t>Канева Т.А.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в судебном заседании поддержал</w:t>
      </w:r>
      <w:r w:rsidR="00F60688">
        <w:rPr>
          <w:b w:val="0"/>
          <w:color w:val="000000"/>
          <w:sz w:val="27"/>
          <w:szCs w:val="27"/>
          <w:shd w:val="clear" w:color="auto" w:fill="FFFFFF"/>
        </w:rPr>
        <w:t>а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</w:t>
      </w:r>
      <w:r w:rsidRPr="00726D05" w:rsidR="00991072">
        <w:rPr>
          <w:b w:val="0"/>
          <w:color w:val="000000"/>
          <w:sz w:val="27"/>
          <w:szCs w:val="27"/>
          <w:shd w:val="clear" w:color="auto" w:fill="FFFFFF"/>
        </w:rPr>
        <w:t xml:space="preserve">позицию </w:t>
      </w:r>
      <w:r w:rsidR="00476C42">
        <w:rPr>
          <w:b w:val="0"/>
          <w:color w:val="000000"/>
          <w:sz w:val="27"/>
          <w:szCs w:val="27"/>
          <w:shd w:val="clear" w:color="auto" w:fill="FFFFFF"/>
        </w:rPr>
        <w:t xml:space="preserve">своей </w:t>
      </w:r>
      <w:r w:rsidRPr="00726D05" w:rsidR="00991072">
        <w:rPr>
          <w:b w:val="0"/>
          <w:color w:val="000000"/>
          <w:sz w:val="27"/>
          <w:szCs w:val="27"/>
          <w:shd w:val="clear" w:color="auto" w:fill="FFFFFF"/>
        </w:rPr>
        <w:t xml:space="preserve">подзащитной и 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>заявленн</w:t>
      </w:r>
      <w:r w:rsidRPr="00726D05" w:rsidR="00991072">
        <w:rPr>
          <w:b w:val="0"/>
          <w:color w:val="000000"/>
          <w:sz w:val="27"/>
          <w:szCs w:val="27"/>
          <w:shd w:val="clear" w:color="auto" w:fill="FFFFFF"/>
        </w:rPr>
        <w:t>о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>е потерпевш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>им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</w:t>
      </w:r>
      <w:r w:rsidRPr="00726D05" w:rsidR="00991072">
        <w:rPr>
          <w:b w:val="0"/>
          <w:color w:val="000000"/>
          <w:sz w:val="27"/>
          <w:szCs w:val="27"/>
          <w:shd w:val="clear" w:color="auto" w:fill="FFFFFF"/>
        </w:rPr>
        <w:t xml:space="preserve">ходатайство 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о </w:t>
      </w:r>
      <w:r w:rsidRPr="00726D05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 xml:space="preserve">прекращении уголовного дела в 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отношении </w:t>
      </w:r>
      <w:r w:rsidR="00E21C3C">
        <w:rPr>
          <w:b w:val="0"/>
          <w:color w:val="000000"/>
          <w:sz w:val="27"/>
          <w:szCs w:val="27"/>
          <w:shd w:val="clear" w:color="auto" w:fill="FFFFFF"/>
        </w:rPr>
        <w:t>Долгушин</w:t>
      </w:r>
      <w:r w:rsidR="008406C1">
        <w:rPr>
          <w:b w:val="0"/>
          <w:color w:val="000000"/>
          <w:sz w:val="27"/>
          <w:szCs w:val="27"/>
          <w:shd w:val="clear" w:color="auto" w:fill="FFFFFF"/>
        </w:rPr>
        <w:t>ой</w:t>
      </w:r>
      <w:r w:rsidR="00E21C3C">
        <w:rPr>
          <w:b w:val="0"/>
          <w:color w:val="000000"/>
          <w:sz w:val="27"/>
          <w:szCs w:val="27"/>
          <w:shd w:val="clear" w:color="auto" w:fill="FFFFFF"/>
        </w:rPr>
        <w:t xml:space="preserve"> Е.М.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в связи с примирением сторон, при этом указал</w:t>
      </w:r>
      <w:r w:rsidR="00F60688">
        <w:rPr>
          <w:b w:val="0"/>
          <w:color w:val="000000"/>
          <w:sz w:val="27"/>
          <w:szCs w:val="27"/>
          <w:shd w:val="clear" w:color="auto" w:fill="FFFFFF"/>
        </w:rPr>
        <w:t>а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, что предусмотренные законом основания для </w:t>
      </w:r>
      <w:r w:rsidRPr="00726D05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 xml:space="preserve">прекращения уголовного дела 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имеются, последствия прекращения дела по не реабилитирующему основанию </w:t>
      </w:r>
      <w:r w:rsidR="00E21C3C">
        <w:rPr>
          <w:b w:val="0"/>
          <w:color w:val="000000"/>
          <w:sz w:val="27"/>
          <w:szCs w:val="27"/>
          <w:shd w:val="clear" w:color="auto" w:fill="FFFFFF"/>
        </w:rPr>
        <w:t>Долгушин</w:t>
      </w:r>
      <w:r w:rsidR="008406C1">
        <w:rPr>
          <w:b w:val="0"/>
          <w:color w:val="000000"/>
          <w:sz w:val="27"/>
          <w:szCs w:val="27"/>
          <w:shd w:val="clear" w:color="auto" w:fill="FFFFFF"/>
        </w:rPr>
        <w:t>ой</w:t>
      </w:r>
      <w:r w:rsidR="00E21C3C">
        <w:rPr>
          <w:b w:val="0"/>
          <w:color w:val="000000"/>
          <w:sz w:val="27"/>
          <w:szCs w:val="27"/>
          <w:shd w:val="clear" w:color="auto" w:fill="FFFFFF"/>
        </w:rPr>
        <w:t xml:space="preserve"> Е.М.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разъяснены.</w:t>
      </w:r>
    </w:p>
    <w:p w:rsidR="00983DA5" w:rsidRPr="00726D05" w:rsidP="00983DA5">
      <w:pPr>
        <w:spacing w:after="0" w:line="240" w:lineRule="auto"/>
        <w:ind w:firstLine="708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Государственный обвинитель</w:t>
      </w:r>
      <w:r w:rsidR="00F6068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8406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Романов В.Л.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6068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не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возражал против прекращения уголовного дела на основании ст.</w:t>
      </w:r>
      <w:r w:rsidRPr="00726D05" w:rsidR="009910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hyperlink r:id="rId5" w:tgtFrame="_blank" w:tooltip="УПК РФ &gt;  Часть 1. Общие положения &gt; Раздел I. Основные положения &gt; Глава 4. &lt;span class=" w:history="1">
        <w:r w:rsidRPr="00726D05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726D05">
        <w:rPr>
          <w:sz w:val="27"/>
          <w:szCs w:val="27"/>
        </w:rPr>
        <w:t xml:space="preserve">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и освобождения </w:t>
      </w:r>
      <w:r w:rsidR="00F6068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подсудимой 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Долгушин</w:t>
      </w:r>
      <w:r w:rsidR="008406C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ой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Е.М.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от уголовной ответственности</w:t>
      </w:r>
      <w:r w:rsidRPr="00726D05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.</w:t>
      </w:r>
    </w:p>
    <w:p w:rsidR="000A0C41" w:rsidRPr="00726D05" w:rsidP="000A0C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Выслушав мнения участников судебного заседания, обсудив </w:t>
      </w:r>
      <w:r w:rsidR="00F6068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поступивш</w:t>
      </w:r>
      <w:r w:rsidR="008406C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е</w:t>
      </w:r>
      <w:r w:rsidR="00F6068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е от потерпевшего </w:t>
      </w:r>
      <w:r w:rsidRPr="00726D05" w:rsidR="00F6068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ходатайств</w:t>
      </w:r>
      <w:r w:rsidR="008406C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</w:t>
      </w:r>
      <w:r w:rsidRPr="00726D05" w:rsidR="00F6068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 </w:t>
      </w:r>
      <w:r w:rsidRPr="00726D05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прекращении уголовного дела в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отношении 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Долгушин</w:t>
      </w:r>
      <w:r w:rsidR="008406C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ой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Е.М.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данные о личности </w:t>
      </w:r>
      <w:r w:rsidR="00F6068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подсудимой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мировой судья приходит к вывод</w:t>
      </w:r>
      <w:r w:rsidR="00F6068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что заявленн</w:t>
      </w:r>
      <w:r w:rsidR="008406C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е ходатайств</w:t>
      </w:r>
      <w:r w:rsidR="008406C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об освобождении 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Долгушин</w:t>
      </w:r>
      <w:r w:rsidR="008406C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ой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Е.М.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от уголовной ответственности на основании </w:t>
      </w:r>
      <w:r w:rsidRPr="00726D05" w:rsidR="00991072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ст. 25 УПК РФ за примирением сторон</w:t>
      </w:r>
      <w:r w:rsidRPr="00726D05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подлеж</w:t>
      </w:r>
      <w:r w:rsidR="008406C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т удовлетворению, а уголовное дело прекращению по следующим основаниям. </w:t>
      </w:r>
    </w:p>
    <w:p w:rsidR="000A0C41" w:rsidRPr="00726D05" w:rsidP="000A0C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Поскольку глава 40 УПК РФ не содержит норм, запрещающих принимать по делу, рассматриваемому </w:t>
      </w:r>
      <w:r w:rsidRPr="00726D05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в особом порядке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иные, кроме обвинительного приговора, судебные решения, в частности, уголовное дело может быть прекращено, если для этого не требуется исследования собранных по делу доказательств и фактические обстоятельства при этом не изменяются. </w:t>
      </w:r>
    </w:p>
    <w:p w:rsidR="00BB561D" w:rsidRPr="00726D05" w:rsidP="00BB56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соответствии с п. 1 ч. 1 ст. </w:t>
      </w:r>
      <w:hyperlink r:id="rId6" w:tgtFrame="_blank" w:tooltip="УПК РФ &gt;  Часть 1. Общие положения &gt; Раздел I. Основные положения &gt; Глава 2. Принципы уголовного судопроизводства &gt; Статья 6. Назначение уголовного судопроизводства" w:history="1">
        <w:r w:rsidRPr="00726D05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6 УПК РФ</w:t>
        </w:r>
      </w:hyperlink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уголовное судопроизводство имеет своим назначением защиту прав и законных интересов лиц и организаций, потерпевших от преступления.</w:t>
      </w:r>
    </w:p>
    <w:p w:rsidR="00BB561D" w:rsidRPr="00726D05" w:rsidP="00BB56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</w:t>
      </w:r>
      <w:r w:rsidRPr="00726D05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прекращения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уголовного преследования в предусмотренных уголовным и уголовно-процессуальным законодательством случаях.</w:t>
      </w:r>
    </w:p>
    <w:p w:rsidR="00E10E09" w:rsidRPr="00726D05" w:rsidP="00C54B4A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 w:themeColor="text1"/>
          <w:sz w:val="27"/>
          <w:szCs w:val="27"/>
          <w:shd w:val="clear" w:color="auto" w:fill="FFFFFF"/>
        </w:rPr>
      </w:pPr>
      <w:r w:rsidRPr="00726D05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 xml:space="preserve">В 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>силу ст.</w:t>
      </w:r>
      <w:hyperlink r:id="rId7" w:tgtFrame="_blank" w:tooltip="УК РФ &gt;  Общая часть &gt; Раздел IV. Освобождение от &lt;span class=" w:history="1">
        <w:r w:rsidRPr="00726D05" w:rsidR="008A2889">
          <w:rPr>
            <w:rStyle w:val="Hyperlink"/>
            <w:b w:val="0"/>
            <w:color w:val="000000" w:themeColor="text1"/>
            <w:sz w:val="27"/>
            <w:szCs w:val="27"/>
            <w:u w:val="none"/>
            <w:bdr w:val="none" w:sz="0" w:space="0" w:color="auto" w:frame="1"/>
          </w:rPr>
          <w:t xml:space="preserve"> 7</w:t>
        </w:r>
        <w:r w:rsidRPr="00726D05">
          <w:rPr>
            <w:rStyle w:val="Hyperlink"/>
            <w:b w:val="0"/>
            <w:color w:val="000000" w:themeColor="text1"/>
            <w:sz w:val="27"/>
            <w:szCs w:val="27"/>
            <w:u w:val="none"/>
            <w:bdr w:val="none" w:sz="0" w:space="0" w:color="auto" w:frame="1"/>
          </w:rPr>
          <w:t>6 УК РФ</w:t>
        </w:r>
      </w:hyperlink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 и ст.</w:t>
      </w:r>
      <w:r w:rsidRPr="00726D05" w:rsidR="004E1342">
        <w:rPr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hyperlink r:id="rId8" w:tooltip="УПК РФ &gt;  Часть 1. Общие положения &gt; Раздел I. Основные положения &gt; Глава 4. Основания отказа &lt;span class=" w:history="1">
        <w:r w:rsidRPr="00726D05">
          <w:rPr>
            <w:rStyle w:val="Hyperlink"/>
            <w:b w:val="0"/>
            <w:color w:val="000000" w:themeColor="text1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, суд вправе, на основании заявления потерпевшего, </w:t>
      </w:r>
      <w:r w:rsidRPr="00726D05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 xml:space="preserve">прекратить уголовное дело в 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>отношении лица, обвиняемого в совершении преступления небольшой или средней тяжести, в случаях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>,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 если лицо, впервые совершившее преступление небольшой или средней тяжести, примирилось с потерпевшим и загладило причинённый ему вред.</w:t>
      </w:r>
    </w:p>
    <w:p w:rsidR="00636005" w:rsidRPr="00726D05" w:rsidP="006360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Анализ приведенных норм показывает, что для </w:t>
      </w:r>
      <w:r w:rsidRPr="00726D05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прекращения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уголовного дела необходимо наличие следующих признаков: поступление просьбы от потерпевшего о </w:t>
      </w:r>
      <w:r w:rsidRPr="00726D05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прекращении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уголовного дела в связи с примирением сторон, согласие обвиняемого на </w:t>
      </w:r>
      <w:r w:rsidRPr="00726D05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прекращение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уголовного дела по данным основаниям,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отсутствие у обвиняемого судимости на момент совершения преступления, а также заглаживание вреда потерпевшему со стороны обвиняемого.</w:t>
      </w:r>
    </w:p>
    <w:p w:rsidR="00636005" w:rsidRPr="00726D05" w:rsidP="006360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При этом в силу п. 10 постановления Пленума Верховного Суда РФ от 27.06.2013 № 19 «О применении судами законодательства, регламентирующего основания и </w:t>
      </w:r>
      <w:r w:rsidRPr="00726D05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порядок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освобождения от уголовной ответственности», под заглаживанием вреда для целей ст.</w:t>
      </w:r>
      <w:hyperlink r:id="rId7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726D05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76 УК РФ</w:t>
        </w:r>
      </w:hyperlink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277C3E" w:rsidRPr="00726D05" w:rsidP="00D533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r w:rsidRPr="00726D05" w:rsidR="00D5337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удом установлено, что </w:t>
      </w:r>
      <w:r w:rsidR="00E21C3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Долгушина</w:t>
      </w:r>
      <w:r w:rsidR="00E21C3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Е.М.</w:t>
      </w:r>
      <w:r w:rsidRPr="00726D05" w:rsidR="00FC6D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26D05" w:rsidR="008A28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ходе дознания </w:t>
      </w:r>
      <w:r w:rsidRPr="00726D05" w:rsidR="00E10E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полностью признал</w:t>
      </w:r>
      <w:r w:rsidRPr="00726D05" w:rsidR="00E26A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726D05" w:rsidR="00E10E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свою вину в предъявленном обвинении</w:t>
      </w:r>
      <w:r w:rsidRPr="00726D05" w:rsidR="008A28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в содеянном раскаял</w:t>
      </w:r>
      <w:r w:rsidRPr="00726D05" w:rsidR="00E26A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ась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также не оспаривал</w:t>
      </w:r>
      <w:r w:rsidRPr="00726D05" w:rsidR="00E26A6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а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правовую оценку своих действий, приведенную в </w:t>
      </w:r>
      <w:r w:rsidRPr="00726D05" w:rsidR="008A28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обвинительном </w:t>
      </w:r>
      <w:r w:rsidRPr="00726D05" w:rsidR="0099107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постановлении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, </w:t>
      </w:r>
      <w:r w:rsidRPr="00726D05" w:rsidR="008A28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давал</w:t>
      </w:r>
      <w:r w:rsidRPr="00726D05" w:rsidR="00E26A6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а</w:t>
      </w:r>
      <w:r w:rsidRPr="00726D05" w:rsidR="008A28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правдивые показания,</w:t>
      </w:r>
      <w:r w:rsidRPr="00726D05" w:rsidR="00DE49A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726D05" w:rsidR="0094576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ходатайствовала о проведении дознания в сокращенной форме и </w:t>
      </w:r>
      <w:r w:rsidRPr="00726D05" w:rsidR="00E3743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рассмотрении дела в особом порядке судебного разбирательства</w:t>
      </w:r>
      <w:r w:rsidRPr="00726D05" w:rsidR="00E26A6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, </w:t>
      </w:r>
      <w:r w:rsidRPr="00726D05" w:rsidR="00F6068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чем активно способствовала раскрытию и расследованию данного преступления,</w:t>
      </w:r>
      <w:r w:rsidRPr="00726D05" w:rsidR="0094576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скорейшему рассмотрению уголовного дела судом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  <w:r w:rsidRPr="00726D05" w:rsidR="00FC6DB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</w:p>
    <w:p w:rsidR="00E26A6A" w:rsidRPr="00726D05" w:rsidP="00D91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6D05">
        <w:rPr>
          <w:rStyle w:val="Hyperlink"/>
          <w:rFonts w:ascii="Times New Roman" w:hAnsi="Times New Roman" w:cs="Times New Roman"/>
          <w:color w:val="000000"/>
          <w:sz w:val="27"/>
          <w:szCs w:val="27"/>
          <w:u w:val="none"/>
          <w:bdr w:val="none" w:sz="0" w:space="0" w:color="auto" w:frame="1"/>
        </w:rPr>
        <w:t>А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ктивное способствование раскрытию и расследованию преступления дознавателем признаны в качестве смягчающ</w:t>
      </w:r>
      <w:r w:rsidRPr="00726D05" w:rsidR="0094576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его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26D05" w:rsidR="0094576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наказания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E21C3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Долгушин</w:t>
      </w:r>
      <w:r w:rsidR="008406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ой</w:t>
      </w:r>
      <w:r w:rsidR="00E21C3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Е.М.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обстоятельств</w:t>
      </w:r>
      <w:r w:rsidRPr="00726D05" w:rsidR="0094576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соответствии с п. «и» ч. 1 ст. </w:t>
      </w:r>
      <w:hyperlink r:id="rId9" w:tgtFrame="_blank" w:tooltip="УК РФ &gt;  Общая часть &gt; Раздел III. Наказание &gt; Глава 10. Назначение наказания &gt; Статья 61. Обстоятельства, смягчающие наказание" w:history="1">
        <w:r w:rsidRPr="00726D05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61 УК РФ</w:t>
        </w:r>
      </w:hyperlink>
      <w:r w:rsidRPr="00726D05">
        <w:rPr>
          <w:rStyle w:val="Hyperlink"/>
          <w:rFonts w:ascii="Times New Roman" w:hAnsi="Times New Roman" w:cs="Times New Roman"/>
          <w:color w:val="000000"/>
          <w:sz w:val="27"/>
          <w:szCs w:val="27"/>
          <w:u w:val="none"/>
          <w:bdr w:val="none" w:sz="0" w:space="0" w:color="auto" w:frame="1"/>
        </w:rPr>
        <w:t xml:space="preserve">.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Отягчающих обстоятельств, предусмотренных ст. 63 УК РФ, не установлено.</w:t>
      </w:r>
      <w:r w:rsidRPr="00726D05" w:rsidR="00D912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77C3E" w:rsidRPr="00726D05" w:rsidP="00D533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Долгушина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Е.М.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являясь не судим</w:t>
      </w:r>
      <w:r w:rsidRPr="00726D05" w:rsidR="00E26A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ой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726D05" w:rsidR="00D912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впервые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обвиняется в совершении преступления, отнесенного к категории преступлений небольшой тяжести против личности, загладил</w:t>
      </w:r>
      <w:r w:rsidRPr="00726D05" w:rsidR="00E26A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вред, причиненный преступлением потерпевше</w:t>
      </w:r>
      <w:r w:rsidRPr="00726D05" w:rsidR="00E26A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му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полном объеме</w:t>
      </w:r>
      <w:r w:rsidRPr="00726D05" w:rsidR="00D912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726D05" w:rsidR="0094576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26D05" w:rsidR="00D912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Преступление совершено на бытовой почве в ходе ссоры, что свидетельствует об отсутствии опасности для общества со стороны </w:t>
      </w:r>
      <w:r w:rsidRPr="00726D05" w:rsidR="009B2C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подсудимой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Долгушин</w:t>
      </w:r>
      <w:r w:rsidR="008406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ой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Е.М.</w:t>
      </w:r>
      <w:r w:rsidRPr="00726D05" w:rsidR="00D912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8406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искренне </w:t>
      </w:r>
      <w:r w:rsidRPr="00726D05" w:rsidR="00D912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раскаявшейся в содеянном.</w:t>
      </w:r>
      <w:r w:rsidRPr="00726D0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726D05" w:rsidR="009B2C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Подсудимой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понятно, что </w:t>
      </w:r>
      <w:r w:rsidRPr="00726D05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прекращение уголовного дела за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примирением сторон, является не реабилитирующим основанием, заявление о </w:t>
      </w:r>
      <w:r w:rsidRPr="00726D05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прекращении дела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поддержано защитником 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Долгушин</w:t>
      </w:r>
      <w:r w:rsidR="008406C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ой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Е.М.</w:t>
      </w:r>
    </w:p>
    <w:p w:rsidR="00A02BDB" w:rsidRPr="00726D05" w:rsidP="00D533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Судом также учитывается, что потерпевш</w:t>
      </w:r>
      <w:r w:rsidRPr="00726D05" w:rsidR="00E26A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ий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сам выбирает способ возмещения </w:t>
      </w:r>
      <w:r w:rsidR="008406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причиненного ему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вреда.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аких-либо претензий потерпевш</w:t>
      </w:r>
      <w:r w:rsidRPr="00726D05" w:rsidR="00E26A6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ий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к 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Долгушин</w:t>
      </w:r>
      <w:r w:rsidR="008406C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ой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Е.М.</w:t>
      </w:r>
      <w:r w:rsidRPr="00726D05" w:rsidR="00FC6DB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не имеет</w:t>
      </w:r>
      <w:r w:rsidRPr="00726D05" w:rsidR="00C17B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считая свои нарушенные права </w:t>
      </w:r>
      <w:r w:rsidRPr="00726D05" w:rsidR="00947B8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полностью </w:t>
      </w:r>
      <w:r w:rsidRPr="00726D05" w:rsidR="00C17B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восстановленными</w:t>
      </w:r>
      <w:r w:rsidRPr="00726D05" w:rsidR="008E392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следовательно, </w:t>
      </w:r>
      <w:r w:rsidRPr="00726D05" w:rsidR="00DE49A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</w:t>
      </w:r>
      <w:r w:rsidRPr="00726D05" w:rsidR="00DE49A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пасения за жизнь и здоровье потерпевш</w:t>
      </w:r>
      <w:r w:rsidRPr="00726D05" w:rsidR="00E26A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ий</w:t>
      </w:r>
      <w:r w:rsidRPr="00726D05" w:rsidR="00DE49A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испытывает. Обстоятельства, указывающие на наличие у потерпевше</w:t>
      </w:r>
      <w:r w:rsidRPr="00726D05" w:rsidR="00E26A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</w:t>
      </w:r>
      <w:r w:rsidRPr="00726D05" w:rsidR="00DE49A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зависимости от </w:t>
      </w:r>
      <w:r w:rsidRPr="00726D05" w:rsidR="009B2C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подсудимой</w:t>
      </w:r>
      <w:r w:rsidRPr="00726D05" w:rsidR="00DE49A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в силу которых он вынужден заявить о прекращении уголовного дела, не установлены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726D0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726D05" w:rsidR="008E392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оснований подвергать сомнению добровольность </w:t>
      </w:r>
      <w:r w:rsidRPr="00726D05" w:rsidR="009B2CA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его </w:t>
      </w:r>
      <w:r w:rsidRPr="00726D05" w:rsidR="008E392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волеизъявления не имеется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6F3C40" w:rsidRPr="00726D05" w:rsidP="006F3C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Таким образом, в судебном заседании установлено, что между </w:t>
      </w:r>
      <w:r w:rsidR="008406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подсудимой</w:t>
      </w:r>
      <w:r w:rsidRPr="00726D05" w:rsidR="00E26A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E21C3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Долгушин</w:t>
      </w:r>
      <w:r w:rsidR="008406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ой</w:t>
      </w:r>
      <w:r w:rsidR="00E21C3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Е.М.</w:t>
      </w:r>
      <w:r w:rsidRPr="00726D05" w:rsidR="00E26A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потерпевш</w:t>
      </w:r>
      <w:r w:rsidRPr="00726D05" w:rsidR="00D912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им </w:t>
      </w:r>
      <w:r w:rsidR="004107D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*</w:t>
      </w:r>
      <w:r w:rsidR="00F6068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действительно состоялось примирение.</w:t>
      </w:r>
    </w:p>
    <w:p w:rsidR="00D5337A" w:rsidRPr="00726D05" w:rsidP="003153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Кроме того, мировым судьей</w:t>
      </w:r>
      <w:r w:rsidRPr="00726D05" w:rsidR="00FC6D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26D05" w:rsidR="00D164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 решени</w:t>
      </w:r>
      <w:r w:rsidRPr="00726D05" w:rsidR="00BB0C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Pr="00726D05" w:rsidR="00D164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вопроса об освобождении от уголовного преследования также принят</w:t>
      </w:r>
      <w:r w:rsidR="00476C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ы</w:t>
      </w:r>
      <w:r w:rsidRPr="00726D05" w:rsidR="00D164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во внимание</w:t>
      </w:r>
      <w:r w:rsidR="00476C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данные о личности</w:t>
      </w:r>
      <w:r w:rsidR="008406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подсудимой, которая </w:t>
      </w:r>
      <w:r w:rsidRPr="00726D05" w:rsidR="00D54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имеет постоянное место жительства, характеризуется </w:t>
      </w:r>
      <w:r w:rsidR="00D54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удовлетворительно</w:t>
      </w:r>
      <w:r w:rsidRPr="00726D05" w:rsidR="00D54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D54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административных взысканий не имеет</w:t>
      </w:r>
      <w:r w:rsidRPr="00726D05" w:rsidR="00D164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="004107D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*</w:t>
      </w:r>
      <w:r w:rsidR="008406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="00D7502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9F13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ранее в противоправном поведении</w:t>
      </w:r>
      <w:r w:rsidR="00476C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D54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против жизни и здоровья граждан </w:t>
      </w:r>
      <w:r w:rsidR="00476C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замечена не была</w:t>
      </w:r>
      <w:r w:rsidRPr="00726D05" w:rsidR="003153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5A670D" w:rsidRPr="00726D05" w:rsidP="00D533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Принимая во внимание</w:t>
      </w:r>
      <w:r w:rsidRPr="00726D05" w:rsidR="00A02B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установленные обстоятельства и данные о личности виновно</w:t>
      </w:r>
      <w:r w:rsidRPr="00726D05" w:rsidR="00D912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предусмотренных законом препятствий для прекращения производства по уголовному делу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имеется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напротив необоснованный отказ в</w:t>
      </w:r>
      <w:r w:rsidRPr="00726D05" w:rsidR="00FC6D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прекращении производства по уголовному делу нарушит права, как потерпевше</w:t>
      </w:r>
      <w:r w:rsidRPr="00726D05" w:rsidR="00D912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так и </w:t>
      </w:r>
      <w:r w:rsidRPr="00726D05" w:rsidR="009B2C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подсудимой</w:t>
      </w:r>
      <w:r w:rsidRPr="00726D05" w:rsidR="00D912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E21C3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Долгушин</w:t>
      </w:r>
      <w:r w:rsidR="008406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ой</w:t>
      </w:r>
      <w:r w:rsidR="00E21C3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Е.М.</w:t>
      </w:r>
    </w:p>
    <w:p w:rsidR="00D5337A" w:rsidRPr="00726D05" w:rsidP="00D53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 </w:t>
      </w:r>
      <w:r w:rsidRPr="00726D05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основании </w:t>
      </w:r>
      <w:r w:rsidRPr="00726D0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изложенного, </w:t>
      </w:r>
      <w:r w:rsidRPr="00726D05" w:rsidR="005A67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мировой </w:t>
      </w:r>
      <w:r w:rsidRPr="00726D05">
        <w:rPr>
          <w:rFonts w:ascii="Times New Roman" w:hAnsi="Times New Roman" w:cs="Times New Roman"/>
          <w:sz w:val="27"/>
          <w:szCs w:val="27"/>
          <w:shd w:val="clear" w:color="auto" w:fill="FFFFFF"/>
        </w:rPr>
        <w:t>суд</w:t>
      </w:r>
      <w:r w:rsidRPr="00726D05" w:rsidR="005A670D">
        <w:rPr>
          <w:rFonts w:ascii="Times New Roman" w:hAnsi="Times New Roman" w:cs="Times New Roman"/>
          <w:sz w:val="27"/>
          <w:szCs w:val="27"/>
          <w:shd w:val="clear" w:color="auto" w:fill="FFFFFF"/>
        </w:rPr>
        <w:t>ья</w:t>
      </w:r>
      <w:r w:rsidRPr="00726D0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считает, что </w:t>
      </w:r>
      <w:r w:rsidRPr="00726D05" w:rsidR="005A67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правовые </w:t>
      </w:r>
      <w:r w:rsidRPr="00726D05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основани</w:t>
      </w:r>
      <w:r w:rsidRPr="00726D05" w:rsidR="005A670D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я</w:t>
      </w:r>
      <w:r w:rsidRPr="00726D05" w:rsidR="00FC6DB4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</w:t>
      </w:r>
      <w:r w:rsidRPr="00726D05">
        <w:rPr>
          <w:rFonts w:ascii="Times New Roman" w:hAnsi="Times New Roman" w:cs="Times New Roman"/>
          <w:sz w:val="27"/>
          <w:szCs w:val="27"/>
          <w:shd w:val="clear" w:color="auto" w:fill="FFFFFF"/>
        </w:rPr>
        <w:t>для отказа в удовлетворении ходатайств</w:t>
      </w:r>
      <w:r w:rsidR="008406C1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726D0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потерпевше</w:t>
      </w:r>
      <w:r w:rsidRPr="00726D05" w:rsidR="004044CB">
        <w:rPr>
          <w:rFonts w:ascii="Times New Roman" w:hAnsi="Times New Roman" w:cs="Times New Roman"/>
          <w:sz w:val="27"/>
          <w:szCs w:val="27"/>
          <w:shd w:val="clear" w:color="auto" w:fill="FFFFFF"/>
        </w:rPr>
        <w:t>го</w:t>
      </w:r>
      <w:r w:rsidRPr="00726D05" w:rsidR="00FC6DB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726D05" w:rsidR="005A670D">
        <w:rPr>
          <w:rFonts w:ascii="Times New Roman" w:hAnsi="Times New Roman" w:cs="Times New Roman"/>
          <w:sz w:val="27"/>
          <w:szCs w:val="27"/>
          <w:shd w:val="clear" w:color="auto" w:fill="FFFFFF"/>
        </w:rPr>
        <w:t>отсутствуют</w:t>
      </w:r>
      <w:r w:rsidRPr="00726D05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0C5128" w:rsidRPr="00726D05" w:rsidP="00B265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</w:rPr>
        <w:t xml:space="preserve">Обстоятельства совершения преступления полностью соответствуют диспозиции ч. </w:t>
      </w:r>
      <w:r w:rsidRPr="00726D05" w:rsidR="00726D05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726D05">
        <w:rPr>
          <w:rFonts w:ascii="Times New Roman" w:hAnsi="Times New Roman" w:cs="Times New Roman"/>
          <w:color w:val="000000"/>
          <w:sz w:val="27"/>
          <w:szCs w:val="27"/>
        </w:rPr>
        <w:t xml:space="preserve"> ст. 11</w:t>
      </w:r>
      <w:r w:rsidRPr="00726D05" w:rsidR="00726D05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726D05">
        <w:rPr>
          <w:rFonts w:ascii="Times New Roman" w:hAnsi="Times New Roman" w:cs="Times New Roman"/>
          <w:color w:val="000000"/>
          <w:sz w:val="27"/>
          <w:szCs w:val="27"/>
        </w:rPr>
        <w:t xml:space="preserve"> УК РФ, которая отнесена законодателем к категории небольшой тяжести, позволяющей применить в отношении виновного лица, совершившего подобное деяние</w:t>
      </w:r>
      <w:r w:rsidR="00D548AC">
        <w:rPr>
          <w:rFonts w:ascii="Times New Roman" w:hAnsi="Times New Roman" w:cs="Times New Roman"/>
          <w:color w:val="000000"/>
          <w:sz w:val="27"/>
          <w:szCs w:val="27"/>
        </w:rPr>
        <w:t xml:space="preserve"> впервые</w:t>
      </w:r>
      <w:r w:rsidRPr="00726D05">
        <w:rPr>
          <w:rFonts w:ascii="Times New Roman" w:hAnsi="Times New Roman" w:cs="Times New Roman"/>
          <w:color w:val="000000"/>
          <w:sz w:val="27"/>
          <w:szCs w:val="27"/>
        </w:rPr>
        <w:t>, положения ст. 25 УПК РФ и ст. 76 УК РФ.</w:t>
      </w:r>
    </w:p>
    <w:p w:rsidR="00242E92" w:rsidRPr="00726D05" w:rsidP="00242E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 таких данных, суд считает возможным</w:t>
      </w:r>
      <w:r w:rsidRPr="00726D05" w:rsidR="008E39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26D05" w:rsidR="00160C7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уголовное дело в отношении 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Долгушин</w:t>
      </w:r>
      <w:r w:rsidR="008406C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ой</w:t>
      </w:r>
      <w:r w:rsidR="00E21C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Е.М.</w:t>
      </w:r>
      <w:r w:rsidRPr="00726D05" w:rsidR="00160C7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726D05" w:rsidR="00160C7B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обвиняемо</w:t>
      </w:r>
      <w:r w:rsidRPr="00726D05" w:rsidR="004044CB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й</w:t>
      </w:r>
      <w:r w:rsidRPr="00726D05" w:rsidR="00160C7B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 в совершении преступлени</w:t>
      </w:r>
      <w:r w:rsidRPr="00726D05" w:rsidR="00513E8C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я</w:t>
      </w:r>
      <w:r w:rsidRPr="00726D05" w:rsidR="005A670D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,</w:t>
      </w:r>
      <w:r w:rsidRPr="00726D05" w:rsidR="00160C7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предусмотренн</w:t>
      </w:r>
      <w:r w:rsidRPr="00726D05" w:rsidR="00513E8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ого</w:t>
      </w:r>
      <w:r w:rsidRPr="00726D05" w:rsidR="00C17B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726D05" w:rsidR="00BB0CB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п. «в» </w:t>
      </w:r>
      <w:r w:rsidRPr="00726D05" w:rsidR="00C17B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ч. </w:t>
      </w:r>
      <w:r w:rsidRPr="00726D05" w:rsidR="004339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</w:t>
      </w:r>
      <w:r w:rsidRPr="00726D05" w:rsidR="00C17B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ст. 11</w:t>
      </w:r>
      <w:r w:rsidRPr="00726D05" w:rsidR="004339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5</w:t>
      </w:r>
      <w:r w:rsidRPr="00726D05" w:rsidR="005B67F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УК РФ,</w:t>
      </w:r>
      <w:r w:rsidRPr="00726D05" w:rsidR="008E392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прекратить</w:t>
      </w:r>
      <w:r w:rsidRPr="00726D05" w:rsidR="00160C7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 основанию, предусмотренному ст.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&lt;span class=" w:history="1">
        <w:r w:rsidRPr="00726D05" w:rsidR="00160C7B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726D05" w:rsidR="00F7210A">
        <w:rPr>
          <w:rFonts w:ascii="Times New Roman" w:hAnsi="Times New Roman" w:cs="Times New Roman"/>
          <w:sz w:val="27"/>
          <w:szCs w:val="27"/>
        </w:rPr>
        <w:t>,</w:t>
      </w:r>
      <w:r w:rsidRPr="00726D05" w:rsidR="00160C7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в связи с </w:t>
      </w:r>
      <w:r w:rsidRPr="00726D05" w:rsidR="00160C7B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примирением сторон</w:t>
      </w:r>
      <w:r w:rsidRPr="00726D05" w:rsidR="00160C7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0C5128" w:rsidRPr="00726D05" w:rsidP="000C51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Тот факт, что прекращение уголовного дела в связи с </w:t>
      </w:r>
      <w:r w:rsidRPr="00726D05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примирением сторон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не является реабилитирующим основанием освобождения от уголовной ответственности, а также право подсудимой возражать против прекращения уголовного дела по данному основанию, </w:t>
      </w:r>
      <w:r w:rsidR="00E21C3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Долгушин</w:t>
      </w:r>
      <w:r w:rsidR="008406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ой</w:t>
      </w:r>
      <w:r w:rsidR="00E21C3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Е.М.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8406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мировым судьей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разъяснены. При этом она настаивала на прекращении уголовного дела по заявленному основанию.</w:t>
      </w:r>
    </w:p>
    <w:p w:rsidR="009B2CA4" w:rsidRPr="00726D05" w:rsidP="006F3C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Гражданский иск по делу не заявлен.</w:t>
      </w:r>
      <w:r w:rsidRPr="00726D05" w:rsidR="007C15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C15A69" w:rsidRPr="00726D05" w:rsidP="006F3C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Судьбу в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ещественных доказательств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следует разрешить</w:t>
      </w:r>
      <w:r w:rsidRPr="00726D05" w:rsidR="008E39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соответствии с</w:t>
      </w:r>
      <w:r w:rsidRPr="00726D05" w:rsidR="005B67F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ч. 3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ст. 81 УПК РФ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4044CB" w:rsidRPr="00726D05" w:rsidP="004044CB">
      <w:pPr>
        <w:spacing w:after="0" w:line="240" w:lineRule="auto"/>
        <w:ind w:right="-7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 xml:space="preserve">За оказание </w:t>
      </w:r>
      <w:r w:rsidRPr="00726D05" w:rsidR="00726D05">
        <w:rPr>
          <w:rFonts w:ascii="Times New Roman" w:hAnsi="Times New Roman" w:cs="Times New Roman"/>
          <w:sz w:val="27"/>
          <w:szCs w:val="27"/>
        </w:rPr>
        <w:t>подсудим</w:t>
      </w:r>
      <w:r w:rsidRPr="00726D05" w:rsidR="009B2CA4">
        <w:rPr>
          <w:rFonts w:ascii="Times New Roman" w:hAnsi="Times New Roman" w:cs="Times New Roman"/>
          <w:sz w:val="27"/>
          <w:szCs w:val="27"/>
        </w:rPr>
        <w:t>ой</w:t>
      </w:r>
      <w:r w:rsidRPr="00726D05" w:rsidR="002D7969">
        <w:rPr>
          <w:rFonts w:ascii="Times New Roman" w:hAnsi="Times New Roman" w:cs="Times New Roman"/>
          <w:sz w:val="27"/>
          <w:szCs w:val="27"/>
        </w:rPr>
        <w:t xml:space="preserve"> </w:t>
      </w:r>
      <w:r w:rsidRPr="00726D05">
        <w:rPr>
          <w:rFonts w:ascii="Times New Roman" w:hAnsi="Times New Roman" w:cs="Times New Roman"/>
          <w:sz w:val="27"/>
          <w:szCs w:val="27"/>
        </w:rPr>
        <w:t xml:space="preserve">юридических услуг адвокату </w:t>
      </w:r>
      <w:r w:rsidR="00D548AC">
        <w:rPr>
          <w:rFonts w:ascii="Times New Roman" w:hAnsi="Times New Roman" w:cs="Times New Roman"/>
          <w:sz w:val="27"/>
          <w:szCs w:val="27"/>
        </w:rPr>
        <w:t>Каневой</w:t>
      </w:r>
      <w:r w:rsidR="00D548AC">
        <w:rPr>
          <w:rFonts w:ascii="Times New Roman" w:hAnsi="Times New Roman" w:cs="Times New Roman"/>
          <w:sz w:val="27"/>
          <w:szCs w:val="27"/>
        </w:rPr>
        <w:t xml:space="preserve"> Т.А. </w:t>
      </w:r>
      <w:r w:rsidRPr="00726D05">
        <w:rPr>
          <w:rFonts w:ascii="Times New Roman" w:hAnsi="Times New Roman" w:cs="Times New Roman"/>
          <w:sz w:val="27"/>
          <w:szCs w:val="27"/>
        </w:rPr>
        <w:t>подлежит выплата вознаграждения, которая в силу ст. 131 УПК РФ является процессуальными издержками</w:t>
      </w:r>
      <w:r w:rsidRPr="00726D05" w:rsidR="007C15BA">
        <w:rPr>
          <w:rFonts w:ascii="Times New Roman" w:hAnsi="Times New Roman" w:cs="Times New Roman"/>
          <w:sz w:val="27"/>
          <w:szCs w:val="27"/>
        </w:rPr>
        <w:t xml:space="preserve"> и возмещ</w:t>
      </w:r>
      <w:r w:rsidRPr="00726D05" w:rsidR="002D7969">
        <w:rPr>
          <w:rFonts w:ascii="Times New Roman" w:hAnsi="Times New Roman" w:cs="Times New Roman"/>
          <w:sz w:val="27"/>
          <w:szCs w:val="27"/>
        </w:rPr>
        <w:t>ается</w:t>
      </w:r>
      <w:r w:rsidRPr="00726D05" w:rsidR="007C15BA">
        <w:rPr>
          <w:rFonts w:ascii="Times New Roman" w:hAnsi="Times New Roman" w:cs="Times New Roman"/>
          <w:sz w:val="27"/>
          <w:szCs w:val="27"/>
        </w:rPr>
        <w:t xml:space="preserve"> из средств федерального бюджета путем вынесения отдельного постановления, поскольку н</w:t>
      </w:r>
      <w:r w:rsidRPr="00726D05">
        <w:rPr>
          <w:rFonts w:ascii="Times New Roman" w:hAnsi="Times New Roman" w:cs="Times New Roman"/>
          <w:sz w:val="27"/>
          <w:szCs w:val="27"/>
        </w:rPr>
        <w:t>а основании положений п. 7 ч. 1 ст. 51 УПК РФ участие защитника в данном случае было обязательным.</w:t>
      </w:r>
    </w:p>
    <w:p w:rsidR="00D7502F" w:rsidP="00C15A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</w:p>
    <w:p w:rsidR="00A221A2" w:rsidRPr="00726D05" w:rsidP="00C15A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На основании</w:t>
      </w:r>
      <w:r w:rsidRPr="00726D05" w:rsidR="006F3C4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изложенного, руководствуясь ст.</w:t>
      </w:r>
      <w:r w:rsidRPr="00726D05" w:rsidR="00DA0F6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ст. </w:t>
      </w:r>
      <w:hyperlink r:id="rId10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726D05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</w:t>
        </w:r>
      </w:hyperlink>
      <w:r w:rsidRPr="00726D05" w:rsidR="005A670D">
        <w:rPr>
          <w:rStyle w:val="Hyperlink"/>
          <w:rFonts w:ascii="Times New Roman" w:hAnsi="Times New Roman" w:cs="Times New Roman"/>
          <w:color w:val="000000" w:themeColor="text1"/>
          <w:sz w:val="27"/>
          <w:szCs w:val="27"/>
          <w:u w:val="none"/>
          <w:bdr w:val="none" w:sz="0" w:space="0" w:color="auto" w:frame="1"/>
        </w:rPr>
        <w:t>5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 </w:t>
      </w:r>
      <w:hyperlink r:id="rId11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726D05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254</w:t>
        </w:r>
        <w:r w:rsidRPr="00726D05" w:rsidR="005A670D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, 256</w:t>
        </w:r>
        <w:r w:rsidRPr="00726D05" w:rsidR="00BC0ED9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, 316</w:t>
        </w:r>
        <w:r w:rsidRPr="00726D05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 xml:space="preserve"> УПК РФ</w:t>
        </w:r>
      </w:hyperlink>
      <w:r w:rsidRPr="00726D05" w:rsidR="005A670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Pr="00726D05" w:rsidR="00D164C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ст. </w:t>
      </w:r>
      <w:r w:rsidRPr="00726D05" w:rsidR="005A670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76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УК РФ мировой судья,</w:t>
      </w:r>
    </w:p>
    <w:p w:rsidR="0037770E" w:rsidRPr="00726D05" w:rsidP="008E392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</w:pPr>
      <w:r w:rsidRPr="00726D0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П</w:t>
      </w:r>
      <w:r w:rsidRPr="00726D0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ОСТАНОВИЛ:</w:t>
      </w:r>
    </w:p>
    <w:p w:rsidR="00A221A2" w:rsidRPr="00726D05" w:rsidP="00A22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Уголовное дело по обвинению </w:t>
      </w:r>
      <w:r w:rsidR="002264D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Долгушиной</w:t>
      </w:r>
      <w:r w:rsidR="002264D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Екатерины Максимовны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в совершении преступлени</w:t>
      </w:r>
      <w:r w:rsidRPr="00726D05" w:rsidR="00513E8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я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 предусмотренн</w:t>
      </w:r>
      <w:r w:rsidRPr="00726D05" w:rsidR="00513E8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ого</w:t>
      </w:r>
      <w:r w:rsidRPr="00726D05" w:rsidR="00947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726D05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п. «в» </w:t>
      </w:r>
      <w:r w:rsidRPr="00726D05" w:rsidR="00947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ч. </w:t>
      </w:r>
      <w:r w:rsidRPr="00726D05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2</w:t>
      </w:r>
      <w:r w:rsidRPr="00726D05" w:rsidR="00947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ст. 11</w:t>
      </w:r>
      <w:r w:rsidRPr="00726D05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5</w:t>
      </w:r>
      <w:r w:rsidRPr="00726D05" w:rsidR="005B67F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УК РФ</w:t>
      </w:r>
      <w:r w:rsidRPr="00726D05" w:rsidR="005B67F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, 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производств</w:t>
      </w:r>
      <w:r w:rsidRPr="00726D05" w:rsidR="005B67F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ом в суде прекратить </w:t>
      </w:r>
      <w:r w:rsidRPr="00726D05" w:rsidR="000B0E8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 соответствии со ст. 76 УК РФ</w:t>
      </w:r>
      <w:r w:rsidRPr="00726D05" w:rsidR="002326B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</w:t>
      </w:r>
      <w:r w:rsidRPr="00726D05" w:rsidR="008E392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726D05" w:rsidR="005B67F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в связи с </w:t>
      </w:r>
      <w:r w:rsidRPr="00726D05" w:rsidR="005A670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примирением сторон 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на основании ст.</w:t>
      </w:r>
      <w:r w:rsidRPr="00726D05" w:rsidR="005B67F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25 УПК РФ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</w:p>
    <w:p w:rsidR="00A221A2" w:rsidRPr="00726D05" w:rsidP="00A22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Меру процессуального принуждения: обязательство о явке, по</w:t>
      </w:r>
      <w:r w:rsidRPr="00726D05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сле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вступлени</w:t>
      </w:r>
      <w:r w:rsidRPr="00726D05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я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постановления в законную силу отменить. </w:t>
      </w:r>
    </w:p>
    <w:p w:rsidR="00A221A2" w:rsidRPr="00726D05" w:rsidP="00A22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Вещественн</w:t>
      </w:r>
      <w:r w:rsidRPr="00726D05" w:rsidR="00E3743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о</w:t>
      </w:r>
      <w:r w:rsidRPr="00726D05" w:rsidR="00126C2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е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доказательств</w:t>
      </w:r>
      <w:r w:rsidRPr="00726D05" w:rsidR="00E3743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о</w:t>
      </w:r>
      <w:r w:rsidRPr="00726D05" w:rsidR="0071595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после вступления постановления суда в законную силу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: </w:t>
      </w:r>
      <w:r w:rsidR="004107D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*</w:t>
      </w:r>
      <w:r w:rsidRPr="00726D05" w:rsidR="00F7210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хранящ</w:t>
      </w:r>
      <w:r w:rsidR="00D548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ийся</w:t>
      </w:r>
      <w:r w:rsidR="00D548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в камере вещественных доказательств ОМВД России по Березовскому району</w:t>
      </w:r>
      <w:r w:rsidRPr="00726D05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 уничтожить.</w:t>
      </w:r>
    </w:p>
    <w:p w:rsidR="00CE6BE3" w:rsidRPr="00726D05" w:rsidP="00CE6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Постановление может быть обжаловано в</w:t>
      </w:r>
      <w:r w:rsidRPr="00726D05" w:rsidR="008E392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Березовский районный суд</w:t>
      </w:r>
      <w:r w:rsidRPr="00726D05" w:rsidR="00F7210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ХМАО-Югры 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 апелляционном порядке в течение 1</w:t>
      </w:r>
      <w:r w:rsidR="00D548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5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дней со дня его оглашения 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через мирового судью судебного участка № 1 Березовского судебного района</w:t>
      </w:r>
      <w:r w:rsidRPr="00726D05" w:rsidR="00F7210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ХМАО-Югры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</w:p>
    <w:p w:rsidR="00E37438" w:rsidRPr="00726D05" w:rsidP="002D79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>Долгушина</w:t>
      </w:r>
      <w:r>
        <w:rPr>
          <w:rFonts w:ascii="Times New Roman" w:hAnsi="Times New Roman" w:cs="Times New Roman"/>
          <w:sz w:val="27"/>
          <w:szCs w:val="27"/>
        </w:rPr>
        <w:t xml:space="preserve"> Е.М.</w:t>
      </w:r>
      <w:r w:rsidRPr="00726D05" w:rsidR="003B049C">
        <w:rPr>
          <w:rFonts w:ascii="Times New Roman" w:hAnsi="Times New Roman" w:cs="Times New Roman"/>
          <w:sz w:val="27"/>
          <w:szCs w:val="27"/>
        </w:rPr>
        <w:t xml:space="preserve"> вправе ходатайствовать об участии в рассмотрении уголовного дела судом апелляционной инстанции, что в соответствии с ч.</w:t>
      </w:r>
      <w:r w:rsidR="00D548AC">
        <w:rPr>
          <w:rFonts w:ascii="Times New Roman" w:hAnsi="Times New Roman" w:cs="Times New Roman"/>
          <w:sz w:val="27"/>
          <w:szCs w:val="27"/>
        </w:rPr>
        <w:t xml:space="preserve"> </w:t>
      </w:r>
      <w:r w:rsidRPr="00726D05" w:rsidR="003B049C">
        <w:rPr>
          <w:rFonts w:ascii="Times New Roman" w:hAnsi="Times New Roman" w:cs="Times New Roman"/>
          <w:sz w:val="27"/>
          <w:szCs w:val="27"/>
        </w:rPr>
        <w:t>3 ст.</w:t>
      </w:r>
      <w:r w:rsidRPr="00726D05" w:rsidR="00DF767A">
        <w:rPr>
          <w:rFonts w:ascii="Times New Roman" w:hAnsi="Times New Roman" w:cs="Times New Roman"/>
          <w:sz w:val="27"/>
          <w:szCs w:val="27"/>
        </w:rPr>
        <w:t xml:space="preserve"> </w:t>
      </w:r>
      <w:r w:rsidRPr="00726D05" w:rsidR="003B049C">
        <w:rPr>
          <w:rFonts w:ascii="Times New Roman" w:hAnsi="Times New Roman" w:cs="Times New Roman"/>
          <w:sz w:val="27"/>
          <w:szCs w:val="27"/>
        </w:rPr>
        <w:t>389.6 УПК РФ должно содержаться в е</w:t>
      </w:r>
      <w:r w:rsidRPr="00726D05" w:rsidR="004044CB">
        <w:rPr>
          <w:rFonts w:ascii="Times New Roman" w:hAnsi="Times New Roman" w:cs="Times New Roman"/>
          <w:sz w:val="27"/>
          <w:szCs w:val="27"/>
        </w:rPr>
        <w:t>е</w:t>
      </w:r>
      <w:r w:rsidRPr="00726D05" w:rsidR="003B049C">
        <w:rPr>
          <w:rFonts w:ascii="Times New Roman" w:hAnsi="Times New Roman" w:cs="Times New Roman"/>
          <w:sz w:val="27"/>
          <w:szCs w:val="27"/>
        </w:rPr>
        <w:t xml:space="preserve"> апелляционной жалобе или в возражениях на жалобы, представления, принесенные другими участниками уголовного процесса.</w:t>
      </w:r>
      <w:r w:rsidRPr="00726D05" w:rsidR="002D7969">
        <w:rPr>
          <w:rFonts w:ascii="Times New Roman" w:hAnsi="Times New Roman" w:cs="Times New Roman"/>
          <w:sz w:val="27"/>
          <w:szCs w:val="27"/>
        </w:rPr>
        <w:t xml:space="preserve">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433948" w:rsidRPr="00726D05" w:rsidP="004339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силу ч. 1 ст. </w:t>
      </w:r>
      <w:hyperlink r:id="rId12" w:tgtFrame="_blank" w:tooltip="УПК РФ &gt;  Часть 1. Общие положения &gt; Раздел VI. Иные положения &gt; Глава 17. Процессуальные сроки. Процессуальные издержки &gt; Статья 132. Взыскание процессуальных издержек" w:history="1">
        <w:r w:rsidRPr="00726D05">
          <w:rPr>
            <w:rStyle w:val="Hyperlink"/>
            <w:rFonts w:ascii="Times New Roman" w:eastAsia="Arial Unicode MS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132</w:t>
        </w:r>
      </w:hyperlink>
      <w:r w:rsidRPr="00726D05" w:rsidR="00E37438">
        <w:rPr>
          <w:rStyle w:val="Hyperlink"/>
          <w:rFonts w:ascii="Times New Roman" w:eastAsia="Arial Unicode MS" w:hAnsi="Times New Roman" w:cs="Times New Roman"/>
          <w:color w:val="000000"/>
          <w:sz w:val="27"/>
          <w:szCs w:val="27"/>
          <w:u w:val="none"/>
          <w:bdr w:val="none" w:sz="0" w:space="0" w:color="auto" w:frame="1"/>
        </w:rPr>
        <w:t>, ч. 10 ст. 316</w:t>
      </w:r>
      <w:r w:rsidRPr="00726D05">
        <w:rPr>
          <w:rStyle w:val="Hyperlink"/>
          <w:rFonts w:ascii="Times New Roman" w:eastAsia="Arial Unicode MS" w:hAnsi="Times New Roman" w:cs="Times New Roman"/>
          <w:color w:val="000000"/>
          <w:sz w:val="27"/>
          <w:szCs w:val="27"/>
          <w:u w:val="none"/>
          <w:bdr w:val="none" w:sz="0" w:space="0" w:color="auto" w:frame="1"/>
        </w:rPr>
        <w:t xml:space="preserve">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УПК РФ процессуальные издержки, связанные с оплатой вознаграждения адвокату, возместить с казны Российской Федерации в лице Управления судебного департамента в Ханты-Мансийском автономном округе-Югре за счет средств федерального бюджета. </w:t>
      </w:r>
    </w:p>
    <w:p w:rsidR="00433948" w:rsidRPr="00726D05" w:rsidP="0043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E6BE3" w:rsidRPr="00726D05" w:rsidP="00CE6BE3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>Мировой судья судебного участка № 1</w:t>
      </w:r>
    </w:p>
    <w:p w:rsidR="002D7969" w:rsidRPr="00726D05" w:rsidP="002D796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>Березовского судебного района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D548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26D05" w:rsidR="008E392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</w:t>
      </w:r>
      <w:r w:rsidR="002264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>Н.Н. Соколкова</w:t>
      </w:r>
    </w:p>
    <w:p w:rsidR="002D7969" w:rsidP="002D7969">
      <w:pPr>
        <w:spacing w:after="0" w:line="240" w:lineRule="exact"/>
        <w:jc w:val="both"/>
      </w:pPr>
    </w:p>
    <w:p w:rsidR="009F13B7" w:rsidP="002D7969">
      <w:pPr>
        <w:spacing w:after="0" w:line="240" w:lineRule="exact"/>
        <w:jc w:val="both"/>
      </w:pPr>
    </w:p>
    <w:p w:rsidR="009F13B7" w:rsidP="002D7969">
      <w:pPr>
        <w:spacing w:after="0" w:line="240" w:lineRule="exact"/>
        <w:jc w:val="both"/>
      </w:pPr>
    </w:p>
    <w:p w:rsidR="009F13B7" w:rsidP="002D7969">
      <w:pPr>
        <w:spacing w:after="0" w:line="240" w:lineRule="exact"/>
        <w:jc w:val="both"/>
      </w:pPr>
    </w:p>
    <w:p w:rsidR="009F13B7" w:rsidP="002D7969">
      <w:pPr>
        <w:spacing w:after="0" w:line="240" w:lineRule="exact"/>
        <w:jc w:val="both"/>
      </w:pPr>
    </w:p>
    <w:p w:rsidR="009F13B7" w:rsidP="002D7969">
      <w:pPr>
        <w:spacing w:after="0" w:line="240" w:lineRule="exact"/>
        <w:jc w:val="both"/>
      </w:pPr>
    </w:p>
    <w:p w:rsidR="00D548AC" w:rsidP="002D7969">
      <w:pPr>
        <w:spacing w:after="0" w:line="240" w:lineRule="exact"/>
        <w:jc w:val="both"/>
      </w:pPr>
    </w:p>
    <w:p w:rsidR="00715951" w:rsidRPr="002D7969" w:rsidP="002D796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4B492A">
      <w:headerReference w:type="default" r:id="rId13"/>
      <w:head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604775"/>
      <w:docPartObj>
        <w:docPartGallery w:val="Page Numbers (Top of Page)"/>
        <w:docPartUnique/>
      </w:docPartObj>
    </w:sdtPr>
    <w:sdtContent>
      <w:p w:rsidR="00E26A6A">
        <w:pPr>
          <w:pStyle w:val="Header"/>
          <w:jc w:val="center"/>
        </w:pPr>
        <w:r>
          <w:fldChar w:fldCharType="begin"/>
        </w:r>
        <w:r w:rsidR="007F3E29">
          <w:instrText>PAGE   \* MERGEFORMAT</w:instrText>
        </w:r>
        <w:r>
          <w:fldChar w:fldCharType="separate"/>
        </w:r>
        <w:r w:rsidR="004107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26A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6A" w:rsidRPr="000C5128" w:rsidP="002E5DEF">
    <w:pPr>
      <w:pStyle w:val="Header"/>
      <w:rPr>
        <w:sz w:val="28"/>
        <w:szCs w:val="28"/>
      </w:rPr>
    </w:pPr>
    <w:r w:rsidRPr="000C5128">
      <w:rPr>
        <w:rFonts w:ascii="Times New Roman" w:hAnsi="Times New Roman" w:cs="Times New Roman"/>
        <w:sz w:val="28"/>
        <w:szCs w:val="28"/>
      </w:rPr>
      <w:t>№ 1-</w:t>
    </w:r>
    <w:r w:rsidR="002264D3">
      <w:rPr>
        <w:rFonts w:ascii="Times New Roman" w:hAnsi="Times New Roman" w:cs="Times New Roman"/>
        <w:sz w:val="28"/>
        <w:szCs w:val="28"/>
      </w:rPr>
      <w:t>3</w:t>
    </w:r>
    <w:r w:rsidR="008406C1">
      <w:rPr>
        <w:rFonts w:ascii="Times New Roman" w:hAnsi="Times New Roman" w:cs="Times New Roman"/>
        <w:sz w:val="28"/>
        <w:szCs w:val="28"/>
      </w:rPr>
      <w:t>4</w:t>
    </w:r>
    <w:r w:rsidRPr="000C5128">
      <w:rPr>
        <w:rFonts w:ascii="Times New Roman" w:hAnsi="Times New Roman" w:cs="Times New Roman"/>
        <w:sz w:val="28"/>
        <w:szCs w:val="28"/>
      </w:rPr>
      <w:t>-0201/202</w:t>
    </w:r>
    <w:r w:rsidR="007056DC">
      <w:rPr>
        <w:rFonts w:ascii="Times New Roman" w:hAnsi="Times New Roman" w:cs="Times New Roman"/>
        <w:sz w:val="28"/>
        <w:szCs w:val="28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0B5"/>
    <w:rsid w:val="0000436F"/>
    <w:rsid w:val="00035D64"/>
    <w:rsid w:val="00056BF2"/>
    <w:rsid w:val="00057C4D"/>
    <w:rsid w:val="000839E9"/>
    <w:rsid w:val="000A0C41"/>
    <w:rsid w:val="000A194D"/>
    <w:rsid w:val="000B0E85"/>
    <w:rsid w:val="000C5128"/>
    <w:rsid w:val="000D1171"/>
    <w:rsid w:val="000E1DFB"/>
    <w:rsid w:val="000F58CB"/>
    <w:rsid w:val="001224E6"/>
    <w:rsid w:val="00126C24"/>
    <w:rsid w:val="001423E9"/>
    <w:rsid w:val="00144548"/>
    <w:rsid w:val="001507E4"/>
    <w:rsid w:val="00156B02"/>
    <w:rsid w:val="001606B0"/>
    <w:rsid w:val="00160C7B"/>
    <w:rsid w:val="0016224A"/>
    <w:rsid w:val="00163133"/>
    <w:rsid w:val="001758F1"/>
    <w:rsid w:val="001C3C86"/>
    <w:rsid w:val="001D052A"/>
    <w:rsid w:val="001E0639"/>
    <w:rsid w:val="001E6BB4"/>
    <w:rsid w:val="002244E8"/>
    <w:rsid w:val="002264D3"/>
    <w:rsid w:val="00226B2F"/>
    <w:rsid w:val="002326BF"/>
    <w:rsid w:val="00242E92"/>
    <w:rsid w:val="002466D1"/>
    <w:rsid w:val="00251270"/>
    <w:rsid w:val="00253436"/>
    <w:rsid w:val="00263869"/>
    <w:rsid w:val="00277C3E"/>
    <w:rsid w:val="00281AFA"/>
    <w:rsid w:val="002842BF"/>
    <w:rsid w:val="002972DD"/>
    <w:rsid w:val="002B2774"/>
    <w:rsid w:val="002C08DE"/>
    <w:rsid w:val="002C3B8D"/>
    <w:rsid w:val="002C4A7C"/>
    <w:rsid w:val="002D7969"/>
    <w:rsid w:val="002E5DEF"/>
    <w:rsid w:val="003153E5"/>
    <w:rsid w:val="00325F7E"/>
    <w:rsid w:val="00352CEA"/>
    <w:rsid w:val="0037770E"/>
    <w:rsid w:val="003B049C"/>
    <w:rsid w:val="003C21B7"/>
    <w:rsid w:val="003C6164"/>
    <w:rsid w:val="003E03D8"/>
    <w:rsid w:val="003E55E4"/>
    <w:rsid w:val="003F4EA0"/>
    <w:rsid w:val="004003D7"/>
    <w:rsid w:val="00403C1D"/>
    <w:rsid w:val="004044CB"/>
    <w:rsid w:val="004107D6"/>
    <w:rsid w:val="00433948"/>
    <w:rsid w:val="00444AA1"/>
    <w:rsid w:val="00465AA8"/>
    <w:rsid w:val="00476C42"/>
    <w:rsid w:val="0048108C"/>
    <w:rsid w:val="00494536"/>
    <w:rsid w:val="004A6C09"/>
    <w:rsid w:val="004A73F9"/>
    <w:rsid w:val="004B148A"/>
    <w:rsid w:val="004B1B8E"/>
    <w:rsid w:val="004B492A"/>
    <w:rsid w:val="004D116B"/>
    <w:rsid w:val="004E1342"/>
    <w:rsid w:val="004E16F4"/>
    <w:rsid w:val="00513E8C"/>
    <w:rsid w:val="00532EFD"/>
    <w:rsid w:val="00542098"/>
    <w:rsid w:val="005530B5"/>
    <w:rsid w:val="00562DFD"/>
    <w:rsid w:val="00591CFB"/>
    <w:rsid w:val="005A670D"/>
    <w:rsid w:val="005B67F6"/>
    <w:rsid w:val="005D0ACF"/>
    <w:rsid w:val="005D771B"/>
    <w:rsid w:val="005E0635"/>
    <w:rsid w:val="00607682"/>
    <w:rsid w:val="00611976"/>
    <w:rsid w:val="00632F1B"/>
    <w:rsid w:val="00636005"/>
    <w:rsid w:val="0065134E"/>
    <w:rsid w:val="0067116D"/>
    <w:rsid w:val="00672DF0"/>
    <w:rsid w:val="00674AC8"/>
    <w:rsid w:val="006872D5"/>
    <w:rsid w:val="0069278E"/>
    <w:rsid w:val="00697E62"/>
    <w:rsid w:val="006A121C"/>
    <w:rsid w:val="006A62F3"/>
    <w:rsid w:val="006F3C40"/>
    <w:rsid w:val="007056DC"/>
    <w:rsid w:val="007078D8"/>
    <w:rsid w:val="00715951"/>
    <w:rsid w:val="00716DD5"/>
    <w:rsid w:val="00723DA2"/>
    <w:rsid w:val="00726D05"/>
    <w:rsid w:val="00774B78"/>
    <w:rsid w:val="007A6ED3"/>
    <w:rsid w:val="007C15BA"/>
    <w:rsid w:val="007E0B34"/>
    <w:rsid w:val="007E0BC5"/>
    <w:rsid w:val="007F3E29"/>
    <w:rsid w:val="00803AA2"/>
    <w:rsid w:val="008406C1"/>
    <w:rsid w:val="008527BF"/>
    <w:rsid w:val="00862B44"/>
    <w:rsid w:val="00875939"/>
    <w:rsid w:val="00896231"/>
    <w:rsid w:val="008A2889"/>
    <w:rsid w:val="008A7F41"/>
    <w:rsid w:val="008D4405"/>
    <w:rsid w:val="008D65E3"/>
    <w:rsid w:val="008E392B"/>
    <w:rsid w:val="008F32E8"/>
    <w:rsid w:val="00901D20"/>
    <w:rsid w:val="00920DF4"/>
    <w:rsid w:val="00923DB8"/>
    <w:rsid w:val="0094576E"/>
    <w:rsid w:val="00947B89"/>
    <w:rsid w:val="00983DA5"/>
    <w:rsid w:val="00991072"/>
    <w:rsid w:val="00994F31"/>
    <w:rsid w:val="009B2CA4"/>
    <w:rsid w:val="009D6EED"/>
    <w:rsid w:val="009F13B7"/>
    <w:rsid w:val="00A02BDB"/>
    <w:rsid w:val="00A039F8"/>
    <w:rsid w:val="00A12CEB"/>
    <w:rsid w:val="00A221A2"/>
    <w:rsid w:val="00A24AEE"/>
    <w:rsid w:val="00A416E9"/>
    <w:rsid w:val="00A76786"/>
    <w:rsid w:val="00A86BF7"/>
    <w:rsid w:val="00A94622"/>
    <w:rsid w:val="00AC0A7A"/>
    <w:rsid w:val="00B0255C"/>
    <w:rsid w:val="00B17050"/>
    <w:rsid w:val="00B26533"/>
    <w:rsid w:val="00B33736"/>
    <w:rsid w:val="00B444A1"/>
    <w:rsid w:val="00BB0CB3"/>
    <w:rsid w:val="00BB23D7"/>
    <w:rsid w:val="00BB561D"/>
    <w:rsid w:val="00BC0ED9"/>
    <w:rsid w:val="00BE0903"/>
    <w:rsid w:val="00C12935"/>
    <w:rsid w:val="00C15A69"/>
    <w:rsid w:val="00C17B4B"/>
    <w:rsid w:val="00C45A8E"/>
    <w:rsid w:val="00C53017"/>
    <w:rsid w:val="00C54B4A"/>
    <w:rsid w:val="00C56764"/>
    <w:rsid w:val="00C631C9"/>
    <w:rsid w:val="00C73FD1"/>
    <w:rsid w:val="00CB4566"/>
    <w:rsid w:val="00CD46DF"/>
    <w:rsid w:val="00CE6BE3"/>
    <w:rsid w:val="00D02230"/>
    <w:rsid w:val="00D164CA"/>
    <w:rsid w:val="00D26A15"/>
    <w:rsid w:val="00D377CA"/>
    <w:rsid w:val="00D5337A"/>
    <w:rsid w:val="00D548AC"/>
    <w:rsid w:val="00D7502F"/>
    <w:rsid w:val="00D803D3"/>
    <w:rsid w:val="00D852F2"/>
    <w:rsid w:val="00D912C7"/>
    <w:rsid w:val="00DA0F6D"/>
    <w:rsid w:val="00DA4031"/>
    <w:rsid w:val="00DE49A9"/>
    <w:rsid w:val="00DF767A"/>
    <w:rsid w:val="00E10430"/>
    <w:rsid w:val="00E10DF9"/>
    <w:rsid w:val="00E10E09"/>
    <w:rsid w:val="00E21C3C"/>
    <w:rsid w:val="00E24E5E"/>
    <w:rsid w:val="00E26A6A"/>
    <w:rsid w:val="00E37438"/>
    <w:rsid w:val="00E67D72"/>
    <w:rsid w:val="00E71C99"/>
    <w:rsid w:val="00E94196"/>
    <w:rsid w:val="00EA2877"/>
    <w:rsid w:val="00F0755C"/>
    <w:rsid w:val="00F10595"/>
    <w:rsid w:val="00F11633"/>
    <w:rsid w:val="00F44FFC"/>
    <w:rsid w:val="00F60688"/>
    <w:rsid w:val="00F7210A"/>
    <w:rsid w:val="00F8760E"/>
    <w:rsid w:val="00FC6DB4"/>
    <w:rsid w:val="00FD3BFD"/>
    <w:rsid w:val="00FE66D4"/>
    <w:rsid w:val="00FF15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436F"/>
  </w:style>
  <w:style w:type="paragraph" w:styleId="Footer">
    <w:name w:val="footer"/>
    <w:basedOn w:val="Normal"/>
    <w:link w:val="a0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436F"/>
  </w:style>
  <w:style w:type="character" w:customStyle="1" w:styleId="snippetequal">
    <w:name w:val="snippet_equal"/>
    <w:basedOn w:val="DefaultParagraphFont"/>
    <w:rsid w:val="008F32E8"/>
  </w:style>
  <w:style w:type="character" w:styleId="Hyperlink">
    <w:name w:val="Hyperlink"/>
    <w:basedOn w:val="DefaultParagraphFont"/>
    <w:uiPriority w:val="99"/>
    <w:semiHidden/>
    <w:unhideWhenUsed/>
    <w:rsid w:val="008F32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035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035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35D64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rsid w:val="00035D64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A9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462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rsid w:val="000A0C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A0C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pk-rf/chast-1/razdel-i/glava-4/statia-28/" TargetMode="External" /><Relationship Id="rId11" Type="http://schemas.openxmlformats.org/officeDocument/2006/relationships/hyperlink" Target="http://sudact.ru/law/upk-rf/chast-3/razdel-ix/glava-35/statia-254_1/" TargetMode="External" /><Relationship Id="rId12" Type="http://schemas.openxmlformats.org/officeDocument/2006/relationships/hyperlink" Target="https://sudact.ru/law/upk-rf/chast-1/razdel-vi/glava-17/statia-132/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pk-rf/chast-1/razdel-i/glava-4/statia-25/" TargetMode="External" /><Relationship Id="rId6" Type="http://schemas.openxmlformats.org/officeDocument/2006/relationships/hyperlink" Target="https://sudact.ru/law/upk-rf/chast-1/razdel-i/glava-2/statia-6/" TargetMode="External" /><Relationship Id="rId7" Type="http://schemas.openxmlformats.org/officeDocument/2006/relationships/hyperlink" Target="https://sudact.ru/law/uk-rf/obshchaia-chast/razdel-iv/glava-11/statia-76/" TargetMode="External" /><Relationship Id="rId8" Type="http://schemas.openxmlformats.org/officeDocument/2006/relationships/hyperlink" Target="https://sudact.ru/law/upk-rf/chast-1/razdel-i/glava-4/statia-25/" TargetMode="External" /><Relationship Id="rId9" Type="http://schemas.openxmlformats.org/officeDocument/2006/relationships/hyperlink" Target="http://sudact.ru/law/uk-rf/obshchaia-chast/razdel-iii/glava-10/statia-6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90AB-3DC4-441F-A0E8-C203EC18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